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4BF" w:rsidRPr="006B24BF" w:rsidRDefault="006B24BF" w:rsidP="006B24BF">
      <w:pPr>
        <w:spacing w:before="100" w:after="100"/>
        <w:jc w:val="center"/>
        <w:rPr>
          <w:sz w:val="28"/>
          <w:szCs w:val="28"/>
          <w:lang w:val="ru-RU"/>
        </w:rPr>
      </w:pPr>
      <w:r w:rsidRPr="006B24BF">
        <w:rPr>
          <w:sz w:val="28"/>
          <w:szCs w:val="28"/>
          <w:lang w:val="ru-RU"/>
        </w:rPr>
        <w:t>Федеральное казенное образовательное</w:t>
      </w:r>
    </w:p>
    <w:p w:rsidR="006B24BF" w:rsidRPr="006B24BF" w:rsidRDefault="006B24BF" w:rsidP="006B24BF">
      <w:pPr>
        <w:spacing w:before="100" w:after="100"/>
        <w:jc w:val="center"/>
        <w:rPr>
          <w:sz w:val="28"/>
          <w:szCs w:val="28"/>
          <w:lang w:val="ru-RU"/>
        </w:rPr>
      </w:pPr>
      <w:r w:rsidRPr="006B24BF">
        <w:rPr>
          <w:sz w:val="28"/>
          <w:szCs w:val="28"/>
          <w:lang w:val="ru-RU"/>
        </w:rPr>
        <w:t xml:space="preserve"> учреждение высшего образования </w:t>
      </w:r>
    </w:p>
    <w:p w:rsidR="006B24BF" w:rsidRPr="006B24BF" w:rsidRDefault="006B24BF" w:rsidP="006B24BF">
      <w:pPr>
        <w:spacing w:before="100" w:after="100"/>
        <w:jc w:val="center"/>
        <w:rPr>
          <w:sz w:val="28"/>
          <w:szCs w:val="28"/>
          <w:lang w:val="ru-RU"/>
        </w:rPr>
      </w:pPr>
      <w:r w:rsidRPr="006B24BF">
        <w:rPr>
          <w:sz w:val="28"/>
          <w:szCs w:val="28"/>
          <w:lang w:val="ru-RU"/>
        </w:rPr>
        <w:t>«Кузбасский институт Федеральной службы исполнения наказаний»</w:t>
      </w:r>
    </w:p>
    <w:p w:rsidR="006B24BF" w:rsidRPr="006B24BF" w:rsidRDefault="006B24BF" w:rsidP="006B24BF">
      <w:pPr>
        <w:spacing w:before="100" w:after="100"/>
        <w:jc w:val="center"/>
        <w:rPr>
          <w:sz w:val="28"/>
          <w:szCs w:val="28"/>
          <w:lang w:val="ru-RU"/>
        </w:rPr>
      </w:pPr>
    </w:p>
    <w:p w:rsidR="006B24BF" w:rsidRPr="006B24BF" w:rsidRDefault="006B24BF" w:rsidP="006B24BF">
      <w:pPr>
        <w:rPr>
          <w:sz w:val="28"/>
          <w:szCs w:val="28"/>
          <w:lang w:val="ru-RU"/>
        </w:rPr>
      </w:pPr>
    </w:p>
    <w:p w:rsidR="006B24BF" w:rsidRPr="006B24BF" w:rsidRDefault="006B24BF" w:rsidP="006B24BF">
      <w:pPr>
        <w:jc w:val="center"/>
        <w:rPr>
          <w:sz w:val="28"/>
          <w:szCs w:val="28"/>
          <w:lang w:val="ru-RU"/>
        </w:rPr>
      </w:pPr>
    </w:p>
    <w:p w:rsidR="006B24BF" w:rsidRPr="006B24BF" w:rsidRDefault="006B24BF" w:rsidP="006B24BF">
      <w:pPr>
        <w:jc w:val="center"/>
        <w:rPr>
          <w:sz w:val="28"/>
          <w:szCs w:val="28"/>
          <w:lang w:val="ru-RU"/>
        </w:rPr>
      </w:pPr>
      <w:r w:rsidRPr="006B24BF">
        <w:rPr>
          <w:sz w:val="28"/>
          <w:szCs w:val="28"/>
          <w:lang w:val="ru-RU"/>
        </w:rPr>
        <w:t>Кафедра государственно-правовых дисциплин</w:t>
      </w:r>
    </w:p>
    <w:p w:rsidR="006B24BF" w:rsidRPr="006B24BF" w:rsidRDefault="006B24BF" w:rsidP="006B24BF">
      <w:pPr>
        <w:jc w:val="center"/>
        <w:rPr>
          <w:sz w:val="28"/>
          <w:szCs w:val="28"/>
          <w:lang w:val="ru-RU"/>
        </w:rPr>
      </w:pPr>
    </w:p>
    <w:p w:rsidR="006B24BF" w:rsidRPr="006B24BF" w:rsidRDefault="006B24BF" w:rsidP="006B24BF">
      <w:pPr>
        <w:jc w:val="center"/>
        <w:rPr>
          <w:sz w:val="28"/>
          <w:szCs w:val="28"/>
          <w:lang w:val="ru-RU"/>
        </w:rPr>
      </w:pPr>
      <w:r w:rsidRPr="006B24BF">
        <w:rPr>
          <w:sz w:val="28"/>
          <w:szCs w:val="28"/>
          <w:lang w:val="ru-RU"/>
        </w:rPr>
        <w:t xml:space="preserve">К у </w:t>
      </w:r>
      <w:proofErr w:type="gramStart"/>
      <w:r w:rsidRPr="006B24BF">
        <w:rPr>
          <w:sz w:val="28"/>
          <w:szCs w:val="28"/>
          <w:lang w:val="ru-RU"/>
        </w:rPr>
        <w:t>р</w:t>
      </w:r>
      <w:proofErr w:type="gramEnd"/>
      <w:r w:rsidRPr="006B24BF">
        <w:rPr>
          <w:sz w:val="28"/>
          <w:szCs w:val="28"/>
          <w:lang w:val="ru-RU"/>
        </w:rPr>
        <w:t xml:space="preserve"> с о в а я  р а б о т а</w:t>
      </w:r>
    </w:p>
    <w:p w:rsidR="006B24BF" w:rsidRPr="006B24BF" w:rsidRDefault="006B24BF" w:rsidP="006B24BF">
      <w:pPr>
        <w:jc w:val="center"/>
        <w:rPr>
          <w:sz w:val="28"/>
          <w:szCs w:val="28"/>
          <w:lang w:val="ru-RU"/>
        </w:rPr>
      </w:pPr>
    </w:p>
    <w:p w:rsidR="006B24BF" w:rsidRPr="006B24BF" w:rsidRDefault="006B24BF" w:rsidP="006B24BF">
      <w:pPr>
        <w:jc w:val="center"/>
        <w:rPr>
          <w:sz w:val="28"/>
          <w:szCs w:val="28"/>
          <w:lang w:val="ru-RU"/>
        </w:rPr>
      </w:pPr>
      <w:r w:rsidRPr="006B24BF">
        <w:rPr>
          <w:sz w:val="28"/>
          <w:szCs w:val="28"/>
          <w:lang w:val="ru-RU"/>
        </w:rPr>
        <w:t>по дисциплине: Конституционное право Российской Федерации</w:t>
      </w:r>
    </w:p>
    <w:p w:rsidR="006B24BF" w:rsidRPr="006B24BF" w:rsidRDefault="006B24BF" w:rsidP="006B24BF">
      <w:pPr>
        <w:rPr>
          <w:sz w:val="28"/>
          <w:szCs w:val="28"/>
          <w:lang w:val="ru-RU"/>
        </w:rPr>
      </w:pPr>
    </w:p>
    <w:p w:rsidR="006B24BF" w:rsidRPr="006B24BF" w:rsidRDefault="006B24BF" w:rsidP="006B24BF">
      <w:pPr>
        <w:jc w:val="center"/>
        <w:rPr>
          <w:sz w:val="28"/>
          <w:szCs w:val="28"/>
          <w:lang w:val="ru-RU"/>
        </w:rPr>
      </w:pPr>
      <w:r w:rsidRPr="006B24BF">
        <w:rPr>
          <w:sz w:val="28"/>
          <w:szCs w:val="28"/>
          <w:lang w:val="ru-RU"/>
        </w:rPr>
        <w:t>Тема: «</w:t>
      </w:r>
      <w:r w:rsidR="001233F6">
        <w:rPr>
          <w:sz w:val="28"/>
          <w:szCs w:val="28"/>
          <w:lang w:val="ru-RU"/>
        </w:rPr>
        <w:t>Проблема обеспечения прав и свобод человека и гражданина в местах лишения свободы</w:t>
      </w:r>
      <w:bookmarkStart w:id="0" w:name="_GoBack"/>
      <w:bookmarkEnd w:id="0"/>
      <w:r w:rsidRPr="006B24BF">
        <w:rPr>
          <w:sz w:val="28"/>
          <w:szCs w:val="28"/>
          <w:lang w:val="ru-RU"/>
        </w:rPr>
        <w:t>»</w:t>
      </w:r>
    </w:p>
    <w:p w:rsidR="006B24BF" w:rsidRPr="006B24BF" w:rsidRDefault="006B24BF" w:rsidP="006B24BF">
      <w:pPr>
        <w:jc w:val="center"/>
        <w:rPr>
          <w:sz w:val="28"/>
          <w:szCs w:val="28"/>
          <w:lang w:val="ru-RU"/>
        </w:rPr>
      </w:pPr>
    </w:p>
    <w:p w:rsidR="006B24BF" w:rsidRPr="006B24BF" w:rsidRDefault="006B24BF" w:rsidP="006B24BF">
      <w:pPr>
        <w:jc w:val="center"/>
        <w:rPr>
          <w:sz w:val="28"/>
          <w:szCs w:val="28"/>
          <w:lang w:val="ru-RU"/>
        </w:rPr>
      </w:pPr>
    </w:p>
    <w:p w:rsidR="006B24BF" w:rsidRPr="006B24BF" w:rsidRDefault="006B24BF" w:rsidP="006B24BF">
      <w:pPr>
        <w:jc w:val="right"/>
        <w:rPr>
          <w:rFonts w:eastAsiaTheme="minorHAnsi"/>
          <w:sz w:val="28"/>
          <w:szCs w:val="28"/>
          <w:lang w:val="ru-RU"/>
        </w:rPr>
      </w:pPr>
      <w:r w:rsidRPr="006B24BF">
        <w:rPr>
          <w:sz w:val="28"/>
          <w:szCs w:val="28"/>
          <w:lang w:val="ru-RU"/>
        </w:rPr>
        <w:t xml:space="preserve">Выполнил: </w:t>
      </w:r>
      <w:proofErr w:type="spellStart"/>
      <w:r w:rsidR="001233F6">
        <w:rPr>
          <w:sz w:val="28"/>
          <w:szCs w:val="28"/>
          <w:lang w:val="ru-RU"/>
        </w:rPr>
        <w:t>Крыцько</w:t>
      </w:r>
      <w:proofErr w:type="spellEnd"/>
      <w:r w:rsidR="001233F6">
        <w:rPr>
          <w:sz w:val="28"/>
          <w:szCs w:val="28"/>
          <w:lang w:val="ru-RU"/>
        </w:rPr>
        <w:t xml:space="preserve"> Дмитрий Витальевич</w:t>
      </w:r>
    </w:p>
    <w:p w:rsidR="006B24BF" w:rsidRPr="006B24BF" w:rsidRDefault="006B24BF" w:rsidP="006B24BF">
      <w:pPr>
        <w:jc w:val="right"/>
        <w:rPr>
          <w:sz w:val="28"/>
          <w:szCs w:val="28"/>
          <w:lang w:val="ru-RU"/>
        </w:rPr>
      </w:pPr>
      <w:r w:rsidRPr="006B24BF">
        <w:rPr>
          <w:sz w:val="28"/>
          <w:szCs w:val="28"/>
          <w:lang w:val="ru-RU"/>
        </w:rPr>
        <w:t>Курсант 2 курса 5 взвода.</w:t>
      </w:r>
    </w:p>
    <w:p w:rsidR="006B24BF" w:rsidRPr="006B24BF" w:rsidRDefault="006B24BF" w:rsidP="006B24BF">
      <w:pPr>
        <w:spacing w:before="100" w:after="100"/>
        <w:jc w:val="right"/>
        <w:rPr>
          <w:sz w:val="28"/>
          <w:szCs w:val="28"/>
          <w:lang w:val="ru-RU"/>
        </w:rPr>
      </w:pPr>
      <w:r w:rsidRPr="006B24BF">
        <w:rPr>
          <w:sz w:val="28"/>
          <w:szCs w:val="28"/>
          <w:lang w:val="ru-RU"/>
        </w:rPr>
        <w:t xml:space="preserve">Научный руководитель: Начальник кафедры </w:t>
      </w:r>
      <w:proofErr w:type="spellStart"/>
      <w:r w:rsidRPr="006B24BF">
        <w:rPr>
          <w:sz w:val="28"/>
          <w:szCs w:val="28"/>
          <w:lang w:val="ru-RU"/>
        </w:rPr>
        <w:t>ГПД</w:t>
      </w:r>
      <w:proofErr w:type="spellEnd"/>
      <w:r w:rsidRPr="006B24BF">
        <w:rPr>
          <w:sz w:val="28"/>
          <w:szCs w:val="28"/>
          <w:lang w:val="ru-RU"/>
        </w:rPr>
        <w:t>,</w:t>
      </w:r>
    </w:p>
    <w:p w:rsidR="006B24BF" w:rsidRPr="006B24BF" w:rsidRDefault="006B24BF" w:rsidP="006B24BF">
      <w:pPr>
        <w:spacing w:before="100" w:after="100"/>
        <w:jc w:val="right"/>
        <w:rPr>
          <w:sz w:val="28"/>
          <w:szCs w:val="28"/>
          <w:lang w:val="ru-RU"/>
        </w:rPr>
      </w:pPr>
      <w:r w:rsidRPr="006B24BF">
        <w:rPr>
          <w:sz w:val="28"/>
          <w:szCs w:val="28"/>
          <w:lang w:val="ru-RU"/>
        </w:rPr>
        <w:t xml:space="preserve">кандидат юридических наук, доцент, полковник </w:t>
      </w:r>
      <w:proofErr w:type="spellStart"/>
      <w:r w:rsidRPr="006B24BF">
        <w:rPr>
          <w:sz w:val="28"/>
          <w:szCs w:val="28"/>
          <w:lang w:val="ru-RU"/>
        </w:rPr>
        <w:t>вн</w:t>
      </w:r>
      <w:proofErr w:type="spellEnd"/>
      <w:r w:rsidRPr="006B24BF">
        <w:rPr>
          <w:sz w:val="28"/>
          <w:szCs w:val="28"/>
          <w:lang w:val="ru-RU"/>
        </w:rPr>
        <w:t xml:space="preserve">. сл. </w:t>
      </w:r>
      <w:r w:rsidRPr="006B24BF">
        <w:rPr>
          <w:sz w:val="28"/>
          <w:szCs w:val="28"/>
          <w:lang w:val="ru-RU"/>
        </w:rPr>
        <w:br/>
      </w:r>
      <w:proofErr w:type="spellStart"/>
      <w:r w:rsidRPr="006B24BF">
        <w:rPr>
          <w:sz w:val="28"/>
          <w:szCs w:val="28"/>
          <w:lang w:val="ru-RU"/>
        </w:rPr>
        <w:t>Лунгу</w:t>
      </w:r>
      <w:proofErr w:type="spellEnd"/>
      <w:r w:rsidRPr="006B24BF">
        <w:rPr>
          <w:sz w:val="28"/>
          <w:szCs w:val="28"/>
          <w:lang w:val="ru-RU"/>
        </w:rPr>
        <w:t xml:space="preserve"> Евгения Владимировна</w:t>
      </w:r>
    </w:p>
    <w:p w:rsidR="006B24BF" w:rsidRPr="006B24BF" w:rsidRDefault="006B24BF" w:rsidP="006B24BF">
      <w:pPr>
        <w:spacing w:before="100" w:after="100"/>
        <w:jc w:val="right"/>
        <w:rPr>
          <w:color w:val="000000"/>
          <w:sz w:val="28"/>
          <w:szCs w:val="28"/>
          <w:lang w:val="ru-RU"/>
        </w:rPr>
      </w:pPr>
    </w:p>
    <w:p w:rsidR="006B24BF" w:rsidRPr="006B24BF" w:rsidRDefault="006B24BF" w:rsidP="006B24BF">
      <w:pPr>
        <w:spacing w:before="100" w:after="100"/>
        <w:jc w:val="right"/>
        <w:rPr>
          <w:sz w:val="28"/>
          <w:szCs w:val="28"/>
          <w:lang w:val="ru-RU"/>
        </w:rPr>
      </w:pPr>
      <w:r w:rsidRPr="006B24BF">
        <w:rPr>
          <w:sz w:val="28"/>
          <w:szCs w:val="28"/>
          <w:lang w:val="ru-RU"/>
        </w:rPr>
        <w:t xml:space="preserve">Дата защиты: «____» __________ 20__ год </w:t>
      </w:r>
    </w:p>
    <w:p w:rsidR="006B24BF" w:rsidRPr="006B24BF" w:rsidRDefault="006B24BF" w:rsidP="006B24BF">
      <w:pPr>
        <w:spacing w:before="100" w:after="100"/>
        <w:jc w:val="center"/>
        <w:rPr>
          <w:sz w:val="28"/>
          <w:szCs w:val="28"/>
        </w:rPr>
      </w:pPr>
      <w:r w:rsidRPr="006B24BF">
        <w:rPr>
          <w:sz w:val="28"/>
          <w:szCs w:val="28"/>
          <w:lang w:val="ru-RU"/>
        </w:rPr>
        <w:t xml:space="preserve">                                                                 </w:t>
      </w:r>
      <w:proofErr w:type="spellStart"/>
      <w:r w:rsidRPr="006B24BF">
        <w:rPr>
          <w:sz w:val="28"/>
          <w:szCs w:val="28"/>
        </w:rPr>
        <w:t>Оценка</w:t>
      </w:r>
      <w:proofErr w:type="spellEnd"/>
      <w:r w:rsidRPr="006B24BF">
        <w:rPr>
          <w:sz w:val="28"/>
          <w:szCs w:val="28"/>
        </w:rPr>
        <w:t xml:space="preserve"> _______________________</w:t>
      </w:r>
    </w:p>
    <w:p w:rsidR="006B24BF" w:rsidRPr="006B24BF" w:rsidRDefault="006B24BF" w:rsidP="006B24BF">
      <w:pPr>
        <w:jc w:val="center"/>
        <w:rPr>
          <w:sz w:val="28"/>
          <w:szCs w:val="28"/>
        </w:rPr>
      </w:pPr>
    </w:p>
    <w:p w:rsidR="006B24BF" w:rsidRPr="006B24BF" w:rsidRDefault="006B24BF" w:rsidP="006B24BF">
      <w:pPr>
        <w:jc w:val="center"/>
        <w:rPr>
          <w:sz w:val="28"/>
          <w:szCs w:val="28"/>
        </w:rPr>
      </w:pPr>
    </w:p>
    <w:p w:rsidR="006B24BF" w:rsidRPr="006B24BF" w:rsidRDefault="006B24BF" w:rsidP="006B24BF">
      <w:pPr>
        <w:jc w:val="center"/>
        <w:rPr>
          <w:sz w:val="28"/>
          <w:szCs w:val="28"/>
        </w:rPr>
      </w:pPr>
    </w:p>
    <w:p w:rsidR="006B24BF" w:rsidRPr="006B24BF" w:rsidRDefault="006B24BF" w:rsidP="006B24BF">
      <w:pPr>
        <w:jc w:val="center"/>
        <w:rPr>
          <w:sz w:val="28"/>
          <w:szCs w:val="28"/>
        </w:rPr>
      </w:pPr>
    </w:p>
    <w:p w:rsidR="006B24BF" w:rsidRDefault="006B24BF" w:rsidP="006B24BF">
      <w:pPr>
        <w:rPr>
          <w:sz w:val="28"/>
          <w:szCs w:val="28"/>
          <w:lang w:val="ru-RU"/>
        </w:rPr>
      </w:pPr>
    </w:p>
    <w:p w:rsidR="006B24BF" w:rsidRDefault="006B24BF" w:rsidP="006B24BF">
      <w:pPr>
        <w:rPr>
          <w:sz w:val="28"/>
          <w:szCs w:val="28"/>
          <w:lang w:val="ru-RU"/>
        </w:rPr>
      </w:pPr>
    </w:p>
    <w:p w:rsidR="006B24BF" w:rsidRDefault="006B24BF" w:rsidP="006B24BF">
      <w:pPr>
        <w:rPr>
          <w:sz w:val="28"/>
          <w:szCs w:val="28"/>
          <w:lang w:val="ru-RU"/>
        </w:rPr>
      </w:pPr>
    </w:p>
    <w:p w:rsidR="006B24BF" w:rsidRDefault="006B24BF" w:rsidP="006B24BF">
      <w:pPr>
        <w:rPr>
          <w:sz w:val="28"/>
          <w:szCs w:val="28"/>
          <w:lang w:val="ru-RU"/>
        </w:rPr>
      </w:pPr>
    </w:p>
    <w:p w:rsidR="006B24BF" w:rsidRDefault="006B24BF" w:rsidP="006B24BF">
      <w:pPr>
        <w:rPr>
          <w:sz w:val="28"/>
          <w:szCs w:val="28"/>
          <w:lang w:val="ru-RU"/>
        </w:rPr>
      </w:pPr>
    </w:p>
    <w:p w:rsidR="006B24BF" w:rsidRDefault="006B24BF" w:rsidP="006B24BF">
      <w:pPr>
        <w:rPr>
          <w:sz w:val="28"/>
          <w:szCs w:val="28"/>
          <w:lang w:val="ru-RU"/>
        </w:rPr>
      </w:pPr>
    </w:p>
    <w:p w:rsidR="006B24BF" w:rsidRDefault="006B24BF" w:rsidP="006B24BF">
      <w:pPr>
        <w:rPr>
          <w:sz w:val="28"/>
          <w:szCs w:val="28"/>
          <w:lang w:val="ru-RU"/>
        </w:rPr>
      </w:pPr>
    </w:p>
    <w:p w:rsidR="006B24BF" w:rsidRDefault="006B24BF" w:rsidP="006B24BF">
      <w:pPr>
        <w:rPr>
          <w:sz w:val="28"/>
          <w:szCs w:val="28"/>
          <w:lang w:val="ru-RU"/>
        </w:rPr>
      </w:pPr>
    </w:p>
    <w:p w:rsidR="006B24BF" w:rsidRDefault="006B24BF" w:rsidP="006B24BF">
      <w:pPr>
        <w:rPr>
          <w:sz w:val="28"/>
          <w:szCs w:val="28"/>
          <w:lang w:val="ru-RU"/>
        </w:rPr>
      </w:pPr>
    </w:p>
    <w:p w:rsidR="006B24BF" w:rsidRDefault="006B24BF" w:rsidP="006B24BF">
      <w:pPr>
        <w:rPr>
          <w:sz w:val="28"/>
          <w:szCs w:val="28"/>
          <w:lang w:val="ru-RU"/>
        </w:rPr>
      </w:pPr>
    </w:p>
    <w:p w:rsidR="006B24BF" w:rsidRPr="006B24BF" w:rsidRDefault="006B24BF" w:rsidP="006B24BF">
      <w:pPr>
        <w:rPr>
          <w:sz w:val="28"/>
          <w:szCs w:val="28"/>
          <w:lang w:val="ru-RU"/>
        </w:rPr>
      </w:pPr>
    </w:p>
    <w:p w:rsidR="006B24BF" w:rsidRPr="006B24BF" w:rsidRDefault="006B24BF" w:rsidP="006B24BF">
      <w:pPr>
        <w:spacing w:line="360" w:lineRule="auto"/>
        <w:jc w:val="center"/>
        <w:rPr>
          <w:rFonts w:eastAsiaTheme="minorHAnsi"/>
          <w:sz w:val="28"/>
          <w:szCs w:val="28"/>
        </w:rPr>
      </w:pPr>
      <w:r w:rsidRPr="006B24BF">
        <w:rPr>
          <w:sz w:val="28"/>
          <w:szCs w:val="28"/>
        </w:rPr>
        <w:t xml:space="preserve">г. </w:t>
      </w:r>
      <w:proofErr w:type="spellStart"/>
      <w:r w:rsidRPr="006B24BF">
        <w:rPr>
          <w:sz w:val="28"/>
          <w:szCs w:val="28"/>
        </w:rPr>
        <w:t>Новокузнецк</w:t>
      </w:r>
      <w:proofErr w:type="spellEnd"/>
      <w:r w:rsidRPr="006B24BF">
        <w:rPr>
          <w:sz w:val="28"/>
          <w:szCs w:val="28"/>
        </w:rPr>
        <w:t xml:space="preserve"> 2018</w:t>
      </w:r>
    </w:p>
    <w:p w:rsidR="00E676DE" w:rsidRPr="006B24BF" w:rsidRDefault="00E676DE">
      <w:pPr>
        <w:jc w:val="center"/>
        <w:rPr>
          <w:sz w:val="28"/>
          <w:szCs w:val="28"/>
          <w:lang w:val="ru-RU"/>
        </w:rPr>
        <w:sectPr w:rsidR="00E676DE" w:rsidRPr="006B24BF" w:rsidSect="006B24BF">
          <w:headerReference w:type="default" r:id="rId9"/>
          <w:footerReference w:type="default" r:id="rId10"/>
          <w:type w:val="continuous"/>
          <w:pgSz w:w="11910" w:h="16840"/>
          <w:pgMar w:top="1134" w:right="709" w:bottom="1134" w:left="1701" w:header="1134" w:footer="1134" w:gutter="0"/>
          <w:pgNumType w:start="1"/>
          <w:cols w:space="720"/>
          <w:titlePg/>
          <w:docGrid w:linePitch="299"/>
        </w:sectPr>
      </w:pPr>
    </w:p>
    <w:p w:rsidR="00E676DE" w:rsidRPr="006B24BF" w:rsidRDefault="00B92ADD">
      <w:pPr>
        <w:pStyle w:val="a3"/>
        <w:spacing w:before="67"/>
        <w:ind w:left="1715" w:right="1705"/>
        <w:jc w:val="center"/>
        <w:rPr>
          <w:lang w:val="ru-RU"/>
        </w:rPr>
      </w:pPr>
      <w:r w:rsidRPr="006B24BF">
        <w:rPr>
          <w:lang w:val="ru-RU"/>
        </w:rPr>
        <w:lastRenderedPageBreak/>
        <w:t>ОГЛАВЛЕНИЕ</w:t>
      </w:r>
    </w:p>
    <w:sdt>
      <w:sdtPr>
        <w:id w:val="871331235"/>
      </w:sdtPr>
      <w:sdtEndPr/>
      <w:sdtContent>
        <w:p w:rsidR="00E676DE" w:rsidRPr="006B24BF" w:rsidRDefault="001233F6">
          <w:pPr>
            <w:pStyle w:val="11"/>
            <w:tabs>
              <w:tab w:val="left" w:leader="dot" w:pos="9343"/>
            </w:tabs>
            <w:spacing w:before="646"/>
            <w:rPr>
              <w:lang w:val="ru-RU"/>
            </w:rPr>
          </w:pPr>
          <w:hyperlink w:anchor="_TOC_250002" w:history="1">
            <w:r w:rsidR="00B92ADD" w:rsidRPr="006B24BF">
              <w:rPr>
                <w:lang w:val="ru-RU"/>
              </w:rPr>
              <w:t>ВВЕДЕНИЕ</w:t>
            </w:r>
            <w:r w:rsidR="00B92ADD" w:rsidRPr="006B24BF">
              <w:rPr>
                <w:lang w:val="ru-RU"/>
              </w:rPr>
              <w:tab/>
              <w:t>3</w:t>
            </w:r>
          </w:hyperlink>
        </w:p>
        <w:p w:rsidR="00E676DE" w:rsidRPr="006B24BF" w:rsidRDefault="001233F6">
          <w:pPr>
            <w:pStyle w:val="11"/>
            <w:tabs>
              <w:tab w:val="left" w:leader="dot" w:pos="9331"/>
            </w:tabs>
            <w:spacing w:before="160"/>
            <w:rPr>
              <w:lang w:val="ru-RU"/>
            </w:rPr>
          </w:pPr>
          <w:hyperlink w:anchor="_TOC_250001" w:history="1">
            <w:proofErr w:type="spellStart"/>
            <w:r w:rsidR="00B92ADD" w:rsidRPr="006B24BF">
              <w:rPr>
                <w:lang w:val="ru-RU"/>
              </w:rPr>
              <w:t>ГЛАВА</w:t>
            </w:r>
            <w:proofErr w:type="gramStart"/>
            <w:r w:rsidR="00B92ADD" w:rsidRPr="006B24BF">
              <w:rPr>
                <w:lang w:val="ru-RU"/>
              </w:rPr>
              <w:t>1</w:t>
            </w:r>
            <w:proofErr w:type="spellEnd"/>
            <w:proofErr w:type="gramEnd"/>
            <w:r w:rsidR="00B92ADD" w:rsidRPr="006B24BF">
              <w:rPr>
                <w:lang w:val="ru-RU"/>
              </w:rPr>
              <w:t xml:space="preserve"> ПРАВА И СВОБОДЫ ЧЕЛОВЕКА</w:t>
            </w:r>
            <w:r w:rsidR="00B92ADD" w:rsidRPr="006B24BF">
              <w:rPr>
                <w:spacing w:val="-11"/>
                <w:lang w:val="ru-RU"/>
              </w:rPr>
              <w:t xml:space="preserve"> </w:t>
            </w:r>
            <w:r w:rsidR="00B92ADD" w:rsidRPr="006B24BF">
              <w:rPr>
                <w:lang w:val="ru-RU"/>
              </w:rPr>
              <w:t>И</w:t>
            </w:r>
            <w:r w:rsidR="00B92ADD" w:rsidRPr="006B24BF">
              <w:rPr>
                <w:spacing w:val="-4"/>
                <w:lang w:val="ru-RU"/>
              </w:rPr>
              <w:t xml:space="preserve"> </w:t>
            </w:r>
            <w:r w:rsidR="00B92ADD" w:rsidRPr="006B24BF">
              <w:rPr>
                <w:lang w:val="ru-RU"/>
              </w:rPr>
              <w:t>ГРАЖДАНИНА</w:t>
            </w:r>
            <w:r w:rsidR="00B92ADD" w:rsidRPr="006B24BF">
              <w:rPr>
                <w:lang w:val="ru-RU"/>
              </w:rPr>
              <w:tab/>
              <w:t>6</w:t>
            </w:r>
          </w:hyperlink>
        </w:p>
        <w:p w:rsidR="00E676DE" w:rsidRPr="006B24BF" w:rsidRDefault="00B92ADD">
          <w:pPr>
            <w:pStyle w:val="11"/>
            <w:tabs>
              <w:tab w:val="left" w:leader="dot" w:pos="9326"/>
            </w:tabs>
          </w:pPr>
          <w:r w:rsidRPr="006B24BF">
            <w:rPr>
              <w:lang w:val="ru-RU"/>
            </w:rPr>
            <w:t>1.1 Классификация прав и свобод человека</w:t>
          </w:r>
          <w:r w:rsidRPr="006B24BF">
            <w:rPr>
              <w:spacing w:val="-15"/>
              <w:lang w:val="ru-RU"/>
            </w:rPr>
            <w:t xml:space="preserve"> </w:t>
          </w:r>
          <w:r w:rsidRPr="006B24BF">
            <w:rPr>
              <w:lang w:val="ru-RU"/>
            </w:rPr>
            <w:t>и</w:t>
          </w:r>
          <w:r w:rsidRPr="006B24BF">
            <w:rPr>
              <w:spacing w:val="-2"/>
              <w:lang w:val="ru-RU"/>
            </w:rPr>
            <w:t xml:space="preserve"> </w:t>
          </w:r>
          <w:r w:rsidRPr="006B24BF">
            <w:rPr>
              <w:lang w:val="ru-RU"/>
            </w:rPr>
            <w:t>гражданина…</w:t>
          </w:r>
          <w:r w:rsidRPr="006B24BF">
            <w:rPr>
              <w:lang w:val="ru-RU"/>
            </w:rPr>
            <w:tab/>
          </w:r>
          <w:r w:rsidRPr="006B24BF">
            <w:t>9</w:t>
          </w:r>
        </w:p>
        <w:p w:rsidR="00E676DE" w:rsidRPr="006B24BF" w:rsidRDefault="00B92ADD">
          <w:pPr>
            <w:pStyle w:val="11"/>
            <w:spacing w:before="162"/>
            <w:rPr>
              <w:lang w:val="ru-RU"/>
            </w:rPr>
          </w:pPr>
          <w:r w:rsidRPr="006B24BF">
            <w:rPr>
              <w:lang w:val="ru-RU"/>
            </w:rPr>
            <w:t>ГЛАВА 2 ПРАВА И СВОБОДЫ ЧЕЛОВЕКА И ГРАЖДАНИНА В</w:t>
          </w:r>
          <w:r w:rsidRPr="006B24BF">
            <w:rPr>
              <w:spacing w:val="51"/>
              <w:lang w:val="ru-RU"/>
            </w:rPr>
            <w:t xml:space="preserve"> </w:t>
          </w:r>
          <w:r w:rsidRPr="006B24BF">
            <w:rPr>
              <w:lang w:val="ru-RU"/>
            </w:rPr>
            <w:t>МЕСТАХ</w:t>
          </w:r>
        </w:p>
        <w:p w:rsidR="00E676DE" w:rsidRPr="006B24BF" w:rsidRDefault="00B92ADD">
          <w:pPr>
            <w:pStyle w:val="21"/>
            <w:tabs>
              <w:tab w:val="left" w:leader="dot" w:pos="8997"/>
            </w:tabs>
          </w:pPr>
          <w:proofErr w:type="spellStart"/>
          <w:r w:rsidRPr="006B24BF">
            <w:t>ЛИШЕНИЯ</w:t>
          </w:r>
          <w:proofErr w:type="spellEnd"/>
          <w:r w:rsidRPr="006B24BF">
            <w:rPr>
              <w:spacing w:val="-3"/>
            </w:rPr>
            <w:t xml:space="preserve"> </w:t>
          </w:r>
          <w:proofErr w:type="spellStart"/>
          <w:r w:rsidRPr="006B24BF">
            <w:t>СВОБОДЫ</w:t>
          </w:r>
          <w:proofErr w:type="spellEnd"/>
          <w:r w:rsidRPr="006B24BF">
            <w:t>…</w:t>
          </w:r>
          <w:r w:rsidRPr="006B24BF">
            <w:tab/>
            <w:t>14</w:t>
          </w:r>
        </w:p>
        <w:p w:rsidR="00E676DE" w:rsidRPr="006B24BF" w:rsidRDefault="00216101">
          <w:pPr>
            <w:pStyle w:val="11"/>
            <w:numPr>
              <w:ilvl w:val="1"/>
              <w:numId w:val="8"/>
            </w:numPr>
            <w:tabs>
              <w:tab w:val="left" w:pos="618"/>
              <w:tab w:val="left" w:leader="dot" w:pos="8930"/>
            </w:tabs>
            <w:spacing w:line="360" w:lineRule="auto"/>
            <w:ind w:right="152" w:hanging="566"/>
            <w:rPr>
              <w:lang w:val="ru-RU"/>
            </w:rPr>
          </w:pPr>
          <w:r w:rsidRPr="006B24BF">
            <w:rPr>
              <w:lang w:val="ru-RU"/>
            </w:rPr>
            <w:t xml:space="preserve">2.1 </w:t>
          </w:r>
          <w:r w:rsidR="00B92ADD" w:rsidRPr="006B24BF">
            <w:rPr>
              <w:lang w:val="ru-RU"/>
            </w:rPr>
            <w:t>Нормативно-правовые акты, регулирующие права и свободы человека и гражданина в местах</w:t>
          </w:r>
          <w:r w:rsidR="00B92ADD" w:rsidRPr="006B24BF">
            <w:rPr>
              <w:spacing w:val="-7"/>
              <w:lang w:val="ru-RU"/>
            </w:rPr>
            <w:t xml:space="preserve"> </w:t>
          </w:r>
          <w:r w:rsidR="00B92ADD" w:rsidRPr="006B24BF">
            <w:rPr>
              <w:lang w:val="ru-RU"/>
            </w:rPr>
            <w:t>лишения</w:t>
          </w:r>
          <w:r w:rsidR="00B92ADD" w:rsidRPr="006B24BF">
            <w:rPr>
              <w:spacing w:val="-3"/>
              <w:lang w:val="ru-RU"/>
            </w:rPr>
            <w:t xml:space="preserve"> </w:t>
          </w:r>
          <w:r w:rsidR="00B92ADD" w:rsidRPr="006B24BF">
            <w:rPr>
              <w:lang w:val="ru-RU"/>
            </w:rPr>
            <w:t>свободы</w:t>
          </w:r>
          <w:r w:rsidR="00B92ADD" w:rsidRPr="006B24BF">
            <w:rPr>
              <w:lang w:val="ru-RU"/>
            </w:rPr>
            <w:tab/>
            <w:t>16</w:t>
          </w:r>
        </w:p>
        <w:p w:rsidR="00E676DE" w:rsidRPr="006B24BF" w:rsidRDefault="00B92ADD">
          <w:pPr>
            <w:pStyle w:val="11"/>
            <w:tabs>
              <w:tab w:val="left" w:leader="dot" w:pos="8974"/>
            </w:tabs>
            <w:spacing w:before="1" w:line="360" w:lineRule="auto"/>
            <w:ind w:right="261"/>
          </w:pPr>
          <w:r w:rsidRPr="006B24BF">
            <w:rPr>
              <w:lang w:val="ru-RU"/>
            </w:rPr>
            <w:t>ГЛАВА 3 ПРОБЛЕМЫ ОБЕСПЕЧЕНИЯ ПРАВ И СВОБОД ЧЕЛОВЕКА И ГРАЖДАНИНА В МЕСТАХ</w:t>
          </w:r>
          <w:r w:rsidRPr="006B24BF">
            <w:rPr>
              <w:spacing w:val="-11"/>
              <w:lang w:val="ru-RU"/>
            </w:rPr>
            <w:t xml:space="preserve"> </w:t>
          </w:r>
          <w:r w:rsidRPr="006B24BF">
            <w:rPr>
              <w:lang w:val="ru-RU"/>
            </w:rPr>
            <w:t>ЛИШЕНИЯ</w:t>
          </w:r>
          <w:r w:rsidRPr="006B24BF">
            <w:rPr>
              <w:spacing w:val="-3"/>
              <w:lang w:val="ru-RU"/>
            </w:rPr>
            <w:t xml:space="preserve"> </w:t>
          </w:r>
          <w:r w:rsidRPr="006B24BF">
            <w:rPr>
              <w:lang w:val="ru-RU"/>
            </w:rPr>
            <w:t>СВОБОДЫ…</w:t>
          </w:r>
          <w:r w:rsidRPr="006B24BF">
            <w:rPr>
              <w:lang w:val="ru-RU"/>
            </w:rPr>
            <w:tab/>
          </w:r>
          <w:r w:rsidRPr="006B24BF">
            <w:t>22</w:t>
          </w:r>
        </w:p>
        <w:p w:rsidR="00E676DE" w:rsidRPr="006B24BF" w:rsidRDefault="001233F6">
          <w:pPr>
            <w:pStyle w:val="11"/>
            <w:tabs>
              <w:tab w:val="left" w:leader="dot" w:pos="9166"/>
            </w:tabs>
            <w:spacing w:before="0" w:line="321" w:lineRule="exact"/>
          </w:pPr>
          <w:hyperlink w:anchor="_TOC_250000" w:history="1">
            <w:proofErr w:type="spellStart"/>
            <w:r w:rsidR="00B92ADD" w:rsidRPr="006B24BF">
              <w:t>ЗАКЛЮЧЕНИЕ</w:t>
            </w:r>
            <w:proofErr w:type="spellEnd"/>
            <w:r w:rsidR="00B92ADD" w:rsidRPr="006B24BF">
              <w:tab/>
              <w:t>30</w:t>
            </w:r>
          </w:hyperlink>
        </w:p>
        <w:p w:rsidR="00E676DE" w:rsidRPr="006B24BF" w:rsidRDefault="00B92ADD">
          <w:pPr>
            <w:pStyle w:val="11"/>
            <w:tabs>
              <w:tab w:val="left" w:leader="dot" w:pos="9233"/>
            </w:tabs>
          </w:pPr>
          <w:proofErr w:type="spellStart"/>
          <w:r w:rsidRPr="006B24BF">
            <w:t>СПИСОК</w:t>
          </w:r>
          <w:proofErr w:type="spellEnd"/>
          <w:r w:rsidRPr="006B24BF">
            <w:rPr>
              <w:spacing w:val="-5"/>
            </w:rPr>
            <w:t xml:space="preserve"> </w:t>
          </w:r>
          <w:proofErr w:type="spellStart"/>
          <w:r w:rsidRPr="006B24BF">
            <w:t>ИСПОЛЬЗОВАННОЙ</w:t>
          </w:r>
          <w:proofErr w:type="spellEnd"/>
          <w:r w:rsidRPr="006B24BF">
            <w:rPr>
              <w:spacing w:val="-6"/>
            </w:rPr>
            <w:t xml:space="preserve"> </w:t>
          </w:r>
          <w:proofErr w:type="spellStart"/>
          <w:r w:rsidRPr="006B24BF">
            <w:t>ЛИТЕРАТУРЫ</w:t>
          </w:r>
          <w:proofErr w:type="spellEnd"/>
          <w:r w:rsidRPr="006B24BF">
            <w:t>…</w:t>
          </w:r>
          <w:r w:rsidRPr="006B24BF">
            <w:tab/>
            <w:t>32</w:t>
          </w:r>
        </w:p>
      </w:sdtContent>
    </w:sdt>
    <w:p w:rsidR="00E676DE" w:rsidRPr="006B24BF" w:rsidRDefault="00E676DE">
      <w:pPr>
        <w:rPr>
          <w:sz w:val="28"/>
          <w:szCs w:val="28"/>
        </w:rPr>
        <w:sectPr w:rsidR="00E676DE" w:rsidRPr="006B24BF">
          <w:pgSz w:w="11910" w:h="16840"/>
          <w:pgMar w:top="1040" w:right="700" w:bottom="1200" w:left="1540" w:header="0" w:footer="969" w:gutter="0"/>
          <w:cols w:space="720"/>
        </w:sectPr>
      </w:pPr>
    </w:p>
    <w:p w:rsidR="00E676DE" w:rsidRPr="006B24BF" w:rsidRDefault="00E676DE">
      <w:pPr>
        <w:pStyle w:val="a3"/>
        <w:spacing w:before="5"/>
      </w:pPr>
    </w:p>
    <w:p w:rsidR="00E676DE" w:rsidRPr="006B24BF" w:rsidRDefault="00B92ADD">
      <w:pPr>
        <w:pStyle w:val="210"/>
        <w:spacing w:before="0"/>
        <w:ind w:left="4057"/>
        <w:rPr>
          <w:lang w:val="ru-RU"/>
        </w:rPr>
      </w:pPr>
      <w:bookmarkStart w:id="1" w:name="_TOC_250002"/>
      <w:bookmarkEnd w:id="1"/>
      <w:r w:rsidRPr="006B24BF">
        <w:rPr>
          <w:lang w:val="ru-RU"/>
        </w:rPr>
        <w:t>ВВЕДЕНИЕ</w:t>
      </w:r>
    </w:p>
    <w:p w:rsidR="00E676DE" w:rsidRPr="006B24BF" w:rsidRDefault="00E676DE">
      <w:pPr>
        <w:pStyle w:val="a3"/>
        <w:rPr>
          <w:b/>
          <w:lang w:val="ru-RU"/>
        </w:rPr>
      </w:pPr>
    </w:p>
    <w:p w:rsidR="00E676DE" w:rsidRPr="006B24BF" w:rsidRDefault="00E676DE">
      <w:pPr>
        <w:pStyle w:val="a3"/>
        <w:spacing w:before="5"/>
        <w:rPr>
          <w:b/>
          <w:lang w:val="ru-RU"/>
        </w:rPr>
      </w:pPr>
    </w:p>
    <w:p w:rsidR="00E676DE" w:rsidRPr="006B24BF" w:rsidRDefault="00B92ADD">
      <w:pPr>
        <w:pStyle w:val="a3"/>
        <w:spacing w:before="1" w:line="360" w:lineRule="auto"/>
        <w:ind w:left="162" w:right="145" w:firstLine="707"/>
        <w:jc w:val="both"/>
        <w:rPr>
          <w:lang w:val="ru-RU"/>
        </w:rPr>
      </w:pPr>
      <w:r w:rsidRPr="006B24BF">
        <w:rPr>
          <w:b/>
          <w:lang w:val="ru-RU"/>
        </w:rPr>
        <w:t xml:space="preserve">Актуальность темы курсовой работы. </w:t>
      </w:r>
      <w:r w:rsidRPr="006B24BF">
        <w:rPr>
          <w:lang w:val="ru-RU"/>
        </w:rPr>
        <w:t>Проблема прав и свобод человека и гражданина существовала практически всегда, с древнейших времен, с тех пор, как появилось право. Рассматривалась эта проблема множество раз в рамках и зарубежного, и отечественного права.</w:t>
      </w:r>
    </w:p>
    <w:p w:rsidR="00E676DE" w:rsidRPr="006B24BF" w:rsidRDefault="00B92ADD">
      <w:pPr>
        <w:pStyle w:val="a3"/>
        <w:tabs>
          <w:tab w:val="left" w:pos="1219"/>
          <w:tab w:val="left" w:pos="1667"/>
          <w:tab w:val="left" w:pos="2785"/>
          <w:tab w:val="left" w:pos="3965"/>
          <w:tab w:val="left" w:pos="4357"/>
          <w:tab w:val="left" w:pos="5506"/>
          <w:tab w:val="left" w:pos="5958"/>
          <w:tab w:val="left" w:pos="6474"/>
          <w:tab w:val="left" w:pos="6572"/>
          <w:tab w:val="left" w:pos="7589"/>
          <w:tab w:val="left" w:pos="8341"/>
          <w:tab w:val="left" w:pos="8822"/>
          <w:tab w:val="left" w:pos="9389"/>
        </w:tabs>
        <w:spacing w:line="360" w:lineRule="auto"/>
        <w:ind w:left="162" w:right="144" w:firstLine="707"/>
        <w:jc w:val="right"/>
      </w:pPr>
      <w:r w:rsidRPr="006B24BF">
        <w:rPr>
          <w:lang w:val="ru-RU"/>
        </w:rPr>
        <w:t>В</w:t>
      </w:r>
      <w:r w:rsidRPr="006B24BF">
        <w:rPr>
          <w:spacing w:val="36"/>
          <w:lang w:val="ru-RU"/>
        </w:rPr>
        <w:t xml:space="preserve"> </w:t>
      </w:r>
      <w:r w:rsidRPr="006B24BF">
        <w:rPr>
          <w:lang w:val="ru-RU"/>
        </w:rPr>
        <w:t>нашей</w:t>
      </w:r>
      <w:r w:rsidRPr="006B24BF">
        <w:rPr>
          <w:spacing w:val="36"/>
          <w:lang w:val="ru-RU"/>
        </w:rPr>
        <w:t xml:space="preserve"> </w:t>
      </w:r>
      <w:r w:rsidRPr="006B24BF">
        <w:rPr>
          <w:lang w:val="ru-RU"/>
        </w:rPr>
        <w:t>стране</w:t>
      </w:r>
      <w:r w:rsidRPr="006B24BF">
        <w:rPr>
          <w:spacing w:val="36"/>
          <w:lang w:val="ru-RU"/>
        </w:rPr>
        <w:t xml:space="preserve"> </w:t>
      </w:r>
      <w:r w:rsidRPr="006B24BF">
        <w:rPr>
          <w:lang w:val="ru-RU"/>
        </w:rPr>
        <w:t>последние,</w:t>
      </w:r>
      <w:r w:rsidRPr="006B24BF">
        <w:rPr>
          <w:spacing w:val="35"/>
          <w:lang w:val="ru-RU"/>
        </w:rPr>
        <w:t xml:space="preserve"> </w:t>
      </w:r>
      <w:r w:rsidRPr="006B24BF">
        <w:rPr>
          <w:lang w:val="ru-RU"/>
        </w:rPr>
        <w:t>весьма</w:t>
      </w:r>
      <w:r w:rsidRPr="006B24BF">
        <w:rPr>
          <w:spacing w:val="36"/>
          <w:lang w:val="ru-RU"/>
        </w:rPr>
        <w:t xml:space="preserve"> </w:t>
      </w:r>
      <w:r w:rsidRPr="006B24BF">
        <w:rPr>
          <w:lang w:val="ru-RU"/>
        </w:rPr>
        <w:t>острые</w:t>
      </w:r>
      <w:r w:rsidRPr="006B24BF">
        <w:rPr>
          <w:spacing w:val="33"/>
          <w:lang w:val="ru-RU"/>
        </w:rPr>
        <w:t xml:space="preserve"> </w:t>
      </w:r>
      <w:r w:rsidRPr="006B24BF">
        <w:rPr>
          <w:lang w:val="ru-RU"/>
        </w:rPr>
        <w:t>и</w:t>
      </w:r>
      <w:r w:rsidRPr="006B24BF">
        <w:rPr>
          <w:spacing w:val="36"/>
          <w:lang w:val="ru-RU"/>
        </w:rPr>
        <w:t xml:space="preserve"> </w:t>
      </w:r>
      <w:r w:rsidRPr="006B24BF">
        <w:rPr>
          <w:lang w:val="ru-RU"/>
        </w:rPr>
        <w:t>недостаточно</w:t>
      </w:r>
      <w:r w:rsidRPr="006B24BF">
        <w:rPr>
          <w:spacing w:val="37"/>
          <w:lang w:val="ru-RU"/>
        </w:rPr>
        <w:t xml:space="preserve"> </w:t>
      </w:r>
      <w:r w:rsidRPr="006B24BF">
        <w:rPr>
          <w:lang w:val="ru-RU"/>
        </w:rPr>
        <w:t>успешные, судя</w:t>
      </w:r>
      <w:r w:rsidRPr="006B24BF">
        <w:rPr>
          <w:spacing w:val="13"/>
          <w:lang w:val="ru-RU"/>
        </w:rPr>
        <w:t xml:space="preserve"> </w:t>
      </w:r>
      <w:r w:rsidRPr="006B24BF">
        <w:rPr>
          <w:lang w:val="ru-RU"/>
        </w:rPr>
        <w:t>по</w:t>
      </w:r>
      <w:r w:rsidRPr="006B24BF">
        <w:rPr>
          <w:spacing w:val="15"/>
          <w:lang w:val="ru-RU"/>
        </w:rPr>
        <w:t xml:space="preserve"> </w:t>
      </w:r>
      <w:r w:rsidRPr="006B24BF">
        <w:rPr>
          <w:lang w:val="ru-RU"/>
        </w:rPr>
        <w:t>их</w:t>
      </w:r>
      <w:r w:rsidRPr="006B24BF">
        <w:rPr>
          <w:spacing w:val="15"/>
          <w:lang w:val="ru-RU"/>
        </w:rPr>
        <w:t xml:space="preserve"> </w:t>
      </w:r>
      <w:r w:rsidRPr="006B24BF">
        <w:rPr>
          <w:lang w:val="ru-RU"/>
        </w:rPr>
        <w:t>конечным</w:t>
      </w:r>
      <w:r w:rsidRPr="006B24BF">
        <w:rPr>
          <w:spacing w:val="13"/>
          <w:lang w:val="ru-RU"/>
        </w:rPr>
        <w:t xml:space="preserve"> </w:t>
      </w:r>
      <w:r w:rsidRPr="006B24BF">
        <w:rPr>
          <w:lang w:val="ru-RU"/>
        </w:rPr>
        <w:t>результатам,</w:t>
      </w:r>
      <w:r w:rsidRPr="006B24BF">
        <w:rPr>
          <w:spacing w:val="12"/>
          <w:lang w:val="ru-RU"/>
        </w:rPr>
        <w:t xml:space="preserve"> </w:t>
      </w:r>
      <w:r w:rsidRPr="006B24BF">
        <w:rPr>
          <w:lang w:val="ru-RU"/>
        </w:rPr>
        <w:t>споры</w:t>
      </w:r>
      <w:r w:rsidRPr="006B24BF">
        <w:rPr>
          <w:spacing w:val="13"/>
          <w:lang w:val="ru-RU"/>
        </w:rPr>
        <w:t xml:space="preserve"> </w:t>
      </w:r>
      <w:r w:rsidRPr="006B24BF">
        <w:rPr>
          <w:lang w:val="ru-RU"/>
        </w:rPr>
        <w:t>приходились</w:t>
      </w:r>
      <w:r w:rsidRPr="006B24BF">
        <w:rPr>
          <w:spacing w:val="12"/>
          <w:lang w:val="ru-RU"/>
        </w:rPr>
        <w:t xml:space="preserve"> </w:t>
      </w:r>
      <w:r w:rsidRPr="006B24BF">
        <w:rPr>
          <w:lang w:val="ru-RU"/>
        </w:rPr>
        <w:t>на</w:t>
      </w:r>
      <w:r w:rsidRPr="006B24BF">
        <w:rPr>
          <w:spacing w:val="11"/>
          <w:lang w:val="ru-RU"/>
        </w:rPr>
        <w:t xml:space="preserve"> </w:t>
      </w:r>
      <w:r w:rsidRPr="006B24BF">
        <w:rPr>
          <w:lang w:val="ru-RU"/>
        </w:rPr>
        <w:t>60-80-е</w:t>
      </w:r>
      <w:r w:rsidRPr="006B24BF">
        <w:rPr>
          <w:spacing w:val="13"/>
          <w:lang w:val="ru-RU"/>
        </w:rPr>
        <w:t xml:space="preserve"> </w:t>
      </w:r>
      <w:r w:rsidRPr="006B24BF">
        <w:rPr>
          <w:lang w:val="ru-RU"/>
        </w:rPr>
        <w:t>гг.</w:t>
      </w:r>
      <w:r w:rsidRPr="006B24BF">
        <w:rPr>
          <w:spacing w:val="12"/>
          <w:lang w:val="ru-RU"/>
        </w:rPr>
        <w:t xml:space="preserve"> </w:t>
      </w:r>
      <w:r w:rsidRPr="006B24BF">
        <w:rPr>
          <w:lang w:val="ru-RU"/>
        </w:rPr>
        <w:t>Каждая из спорящих сторон приводила свои собственные, самые убедительные,</w:t>
      </w:r>
      <w:r w:rsidRPr="006B24BF">
        <w:rPr>
          <w:spacing w:val="10"/>
          <w:lang w:val="ru-RU"/>
        </w:rPr>
        <w:t xml:space="preserve"> </w:t>
      </w:r>
      <w:r w:rsidRPr="006B24BF">
        <w:rPr>
          <w:lang w:val="ru-RU"/>
        </w:rPr>
        <w:t>на ее взгляд,</w:t>
      </w:r>
      <w:r w:rsidRPr="006B24BF">
        <w:rPr>
          <w:lang w:val="ru-RU"/>
        </w:rPr>
        <w:tab/>
        <w:t>аргументы,</w:t>
      </w:r>
      <w:r w:rsidRPr="006B24BF">
        <w:rPr>
          <w:lang w:val="ru-RU"/>
        </w:rPr>
        <w:tab/>
        <w:t>стремилась</w:t>
      </w:r>
      <w:r w:rsidRPr="006B24BF">
        <w:rPr>
          <w:lang w:val="ru-RU"/>
        </w:rPr>
        <w:tab/>
        <w:t>приобрести</w:t>
      </w:r>
      <w:r w:rsidRPr="006B24BF">
        <w:rPr>
          <w:lang w:val="ru-RU"/>
        </w:rPr>
        <w:tab/>
        <w:t>как</w:t>
      </w:r>
      <w:r w:rsidRPr="006B24BF">
        <w:rPr>
          <w:lang w:val="ru-RU"/>
        </w:rPr>
        <w:tab/>
      </w:r>
      <w:r w:rsidRPr="006B24BF">
        <w:rPr>
          <w:lang w:val="ru-RU"/>
        </w:rPr>
        <w:tab/>
        <w:t>можно</w:t>
      </w:r>
      <w:r w:rsidRPr="006B24BF">
        <w:rPr>
          <w:lang w:val="ru-RU"/>
        </w:rPr>
        <w:tab/>
        <w:t>большее</w:t>
      </w:r>
      <w:r w:rsidRPr="006B24BF">
        <w:rPr>
          <w:lang w:val="ru-RU"/>
        </w:rPr>
        <w:tab/>
      </w:r>
      <w:r w:rsidRPr="006B24BF">
        <w:rPr>
          <w:spacing w:val="-2"/>
          <w:lang w:val="ru-RU"/>
        </w:rPr>
        <w:t xml:space="preserve">число </w:t>
      </w:r>
      <w:r w:rsidRPr="006B24BF">
        <w:rPr>
          <w:lang w:val="ru-RU"/>
        </w:rPr>
        <w:t>последователей. Однако в практическом плане все оставалось</w:t>
      </w:r>
      <w:r w:rsidRPr="006B24BF">
        <w:rPr>
          <w:spacing w:val="-20"/>
          <w:lang w:val="ru-RU"/>
        </w:rPr>
        <w:t xml:space="preserve"> </w:t>
      </w:r>
      <w:r w:rsidRPr="006B24BF">
        <w:rPr>
          <w:lang w:val="ru-RU"/>
        </w:rPr>
        <w:t>без</w:t>
      </w:r>
      <w:r w:rsidRPr="006B24BF">
        <w:rPr>
          <w:spacing w:val="-5"/>
          <w:lang w:val="ru-RU"/>
        </w:rPr>
        <w:t xml:space="preserve"> </w:t>
      </w:r>
      <w:r w:rsidRPr="006B24BF">
        <w:rPr>
          <w:lang w:val="ru-RU"/>
        </w:rPr>
        <w:t>изменений. Во</w:t>
      </w:r>
      <w:r w:rsidRPr="006B24BF">
        <w:rPr>
          <w:spacing w:val="32"/>
          <w:lang w:val="ru-RU"/>
        </w:rPr>
        <w:t xml:space="preserve"> </w:t>
      </w:r>
      <w:r w:rsidRPr="006B24BF">
        <w:rPr>
          <w:lang w:val="ru-RU"/>
        </w:rPr>
        <w:t>второй</w:t>
      </w:r>
      <w:r w:rsidRPr="006B24BF">
        <w:rPr>
          <w:spacing w:val="31"/>
          <w:lang w:val="ru-RU"/>
        </w:rPr>
        <w:t xml:space="preserve"> </w:t>
      </w:r>
      <w:r w:rsidRPr="006B24BF">
        <w:rPr>
          <w:lang w:val="ru-RU"/>
        </w:rPr>
        <w:t>половине</w:t>
      </w:r>
      <w:r w:rsidRPr="006B24BF">
        <w:rPr>
          <w:spacing w:val="31"/>
          <w:lang w:val="ru-RU"/>
        </w:rPr>
        <w:t xml:space="preserve"> </w:t>
      </w:r>
      <w:r w:rsidRPr="006B24BF">
        <w:rPr>
          <w:lang w:val="ru-RU"/>
        </w:rPr>
        <w:t>1950-х</w:t>
      </w:r>
      <w:r w:rsidRPr="006B24BF">
        <w:rPr>
          <w:spacing w:val="32"/>
          <w:lang w:val="ru-RU"/>
        </w:rPr>
        <w:t xml:space="preserve"> </w:t>
      </w:r>
      <w:r w:rsidRPr="006B24BF">
        <w:rPr>
          <w:lang w:val="ru-RU"/>
        </w:rPr>
        <w:t>годов</w:t>
      </w:r>
      <w:r w:rsidRPr="006B24BF">
        <w:rPr>
          <w:spacing w:val="28"/>
          <w:lang w:val="ru-RU"/>
        </w:rPr>
        <w:t xml:space="preserve"> </w:t>
      </w:r>
      <w:r w:rsidRPr="006B24BF">
        <w:rPr>
          <w:lang w:val="ru-RU"/>
        </w:rPr>
        <w:t>рядом</w:t>
      </w:r>
      <w:r w:rsidRPr="006B24BF">
        <w:rPr>
          <w:spacing w:val="31"/>
          <w:lang w:val="ru-RU"/>
        </w:rPr>
        <w:t xml:space="preserve"> </w:t>
      </w:r>
      <w:r w:rsidRPr="006B24BF">
        <w:rPr>
          <w:lang w:val="ru-RU"/>
        </w:rPr>
        <w:t>российских</w:t>
      </w:r>
      <w:r w:rsidRPr="006B24BF">
        <w:rPr>
          <w:spacing w:val="30"/>
          <w:lang w:val="ru-RU"/>
        </w:rPr>
        <w:t xml:space="preserve"> </w:t>
      </w:r>
      <w:r w:rsidRPr="006B24BF">
        <w:rPr>
          <w:lang w:val="ru-RU"/>
        </w:rPr>
        <w:t>правоведов</w:t>
      </w:r>
      <w:r w:rsidRPr="006B24BF">
        <w:rPr>
          <w:spacing w:val="30"/>
          <w:lang w:val="ru-RU"/>
        </w:rPr>
        <w:t xml:space="preserve"> </w:t>
      </w:r>
      <w:r w:rsidRPr="006B24BF">
        <w:rPr>
          <w:lang w:val="ru-RU"/>
        </w:rPr>
        <w:t>была выдвинута</w:t>
      </w:r>
      <w:r w:rsidRPr="006B24BF">
        <w:rPr>
          <w:lang w:val="ru-RU"/>
        </w:rPr>
        <w:tab/>
        <w:t>идея</w:t>
      </w:r>
      <w:r w:rsidRPr="006B24BF">
        <w:rPr>
          <w:spacing w:val="-1"/>
          <w:lang w:val="ru-RU"/>
        </w:rPr>
        <w:t xml:space="preserve"> </w:t>
      </w:r>
      <w:r w:rsidRPr="006B24BF">
        <w:rPr>
          <w:lang w:val="ru-RU"/>
        </w:rPr>
        <w:t>«широкого»</w:t>
      </w:r>
      <w:r w:rsidRPr="006B24BF">
        <w:rPr>
          <w:lang w:val="ru-RU"/>
        </w:rPr>
        <w:tab/>
        <w:t>понимания</w:t>
      </w:r>
      <w:r w:rsidRPr="006B24BF">
        <w:rPr>
          <w:lang w:val="ru-RU"/>
        </w:rPr>
        <w:tab/>
        <w:t>права.</w:t>
      </w:r>
      <w:r w:rsidRPr="006B24BF">
        <w:rPr>
          <w:lang w:val="ru-RU"/>
        </w:rPr>
        <w:tab/>
      </w:r>
      <w:proofErr w:type="spellStart"/>
      <w:r w:rsidRPr="006B24BF">
        <w:t>Предлагалось</w:t>
      </w:r>
      <w:proofErr w:type="spellEnd"/>
      <w:r w:rsidRPr="006B24BF">
        <w:tab/>
      </w:r>
      <w:proofErr w:type="spellStart"/>
      <w:r w:rsidRPr="006B24BF">
        <w:t>наряду</w:t>
      </w:r>
      <w:proofErr w:type="spellEnd"/>
      <w:r w:rsidRPr="006B24BF">
        <w:tab/>
        <w:t>с</w:t>
      </w:r>
    </w:p>
    <w:p w:rsidR="00E676DE" w:rsidRPr="006B24BF" w:rsidRDefault="00B92ADD">
      <w:pPr>
        <w:pStyle w:val="a3"/>
        <w:spacing w:before="2"/>
        <w:ind w:left="162"/>
      </w:pPr>
      <w:proofErr w:type="spellStart"/>
      <w:proofErr w:type="gramStart"/>
      <w:r w:rsidRPr="006B24BF">
        <w:t>нормами</w:t>
      </w:r>
      <w:proofErr w:type="spellEnd"/>
      <w:proofErr w:type="gramEnd"/>
      <w:r w:rsidRPr="006B24BF">
        <w:t xml:space="preserve"> </w:t>
      </w:r>
      <w:proofErr w:type="spellStart"/>
      <w:r w:rsidRPr="006B24BF">
        <w:t>включать</w:t>
      </w:r>
      <w:proofErr w:type="spellEnd"/>
      <w:r w:rsidRPr="006B24BF">
        <w:t xml:space="preserve"> в </w:t>
      </w:r>
      <w:proofErr w:type="spellStart"/>
      <w:r w:rsidRPr="006B24BF">
        <w:t>право</w:t>
      </w:r>
      <w:proofErr w:type="spellEnd"/>
      <w:r w:rsidRPr="006B24BF">
        <w:t>:</w:t>
      </w:r>
    </w:p>
    <w:p w:rsidR="00E676DE" w:rsidRPr="006B24BF" w:rsidRDefault="00B92ADD">
      <w:pPr>
        <w:pStyle w:val="a4"/>
        <w:numPr>
          <w:ilvl w:val="0"/>
          <w:numId w:val="7"/>
        </w:numPr>
        <w:tabs>
          <w:tab w:val="left" w:pos="461"/>
          <w:tab w:val="left" w:pos="462"/>
        </w:tabs>
        <w:spacing w:before="158"/>
        <w:jc w:val="left"/>
        <w:rPr>
          <w:sz w:val="28"/>
          <w:szCs w:val="28"/>
          <w:lang w:val="ru-RU"/>
        </w:rPr>
      </w:pPr>
      <w:r w:rsidRPr="006B24BF">
        <w:rPr>
          <w:sz w:val="28"/>
          <w:szCs w:val="28"/>
          <w:lang w:val="ru-RU"/>
        </w:rPr>
        <w:t>правоотношения (</w:t>
      </w:r>
      <w:proofErr w:type="spellStart"/>
      <w:r w:rsidRPr="006B24BF">
        <w:rPr>
          <w:sz w:val="28"/>
          <w:szCs w:val="28"/>
          <w:lang w:val="ru-RU"/>
        </w:rPr>
        <w:t>С.Ф</w:t>
      </w:r>
      <w:proofErr w:type="spellEnd"/>
      <w:r w:rsidRPr="006B24BF">
        <w:rPr>
          <w:sz w:val="28"/>
          <w:szCs w:val="28"/>
          <w:lang w:val="ru-RU"/>
        </w:rPr>
        <w:t xml:space="preserve">. </w:t>
      </w:r>
      <w:proofErr w:type="spellStart"/>
      <w:r w:rsidRPr="006B24BF">
        <w:rPr>
          <w:sz w:val="28"/>
          <w:szCs w:val="28"/>
          <w:lang w:val="ru-RU"/>
        </w:rPr>
        <w:t>Кечекьян</w:t>
      </w:r>
      <w:proofErr w:type="spellEnd"/>
      <w:r w:rsidRPr="006B24BF">
        <w:rPr>
          <w:sz w:val="28"/>
          <w:szCs w:val="28"/>
          <w:lang w:val="ru-RU"/>
        </w:rPr>
        <w:t xml:space="preserve">, </w:t>
      </w:r>
      <w:proofErr w:type="spellStart"/>
      <w:r w:rsidRPr="006B24BF">
        <w:rPr>
          <w:sz w:val="28"/>
          <w:szCs w:val="28"/>
          <w:lang w:val="ru-RU"/>
        </w:rPr>
        <w:t>А.А</w:t>
      </w:r>
      <w:proofErr w:type="spellEnd"/>
      <w:r w:rsidRPr="006B24BF">
        <w:rPr>
          <w:sz w:val="28"/>
          <w:szCs w:val="28"/>
          <w:lang w:val="ru-RU"/>
        </w:rPr>
        <w:t>.</w:t>
      </w:r>
      <w:r w:rsidRPr="006B24BF">
        <w:rPr>
          <w:spacing w:val="-6"/>
          <w:sz w:val="28"/>
          <w:szCs w:val="28"/>
          <w:lang w:val="ru-RU"/>
        </w:rPr>
        <w:t xml:space="preserve"> </w:t>
      </w:r>
      <w:r w:rsidRPr="006B24BF">
        <w:rPr>
          <w:sz w:val="28"/>
          <w:szCs w:val="28"/>
          <w:lang w:val="ru-RU"/>
        </w:rPr>
        <w:t>Пионтковский);</w:t>
      </w:r>
    </w:p>
    <w:p w:rsidR="00E676DE" w:rsidRPr="006B24BF" w:rsidRDefault="00B92ADD">
      <w:pPr>
        <w:pStyle w:val="a4"/>
        <w:numPr>
          <w:ilvl w:val="0"/>
          <w:numId w:val="7"/>
        </w:numPr>
        <w:tabs>
          <w:tab w:val="left" w:pos="461"/>
          <w:tab w:val="left" w:pos="462"/>
        </w:tabs>
        <w:spacing w:before="191"/>
        <w:ind w:hanging="360"/>
        <w:jc w:val="left"/>
        <w:rPr>
          <w:sz w:val="28"/>
          <w:szCs w:val="28"/>
          <w:lang w:val="ru-RU"/>
        </w:rPr>
      </w:pPr>
      <w:r w:rsidRPr="006B24BF">
        <w:rPr>
          <w:sz w:val="28"/>
          <w:szCs w:val="28"/>
          <w:lang w:val="ru-RU"/>
        </w:rPr>
        <w:t>права и свободы (</w:t>
      </w:r>
      <w:proofErr w:type="spellStart"/>
      <w:r w:rsidRPr="006B24BF">
        <w:rPr>
          <w:sz w:val="28"/>
          <w:szCs w:val="28"/>
          <w:lang w:val="ru-RU"/>
        </w:rPr>
        <w:t>Н.В</w:t>
      </w:r>
      <w:proofErr w:type="spellEnd"/>
      <w:r w:rsidRPr="006B24BF">
        <w:rPr>
          <w:sz w:val="28"/>
          <w:szCs w:val="28"/>
          <w:lang w:val="ru-RU"/>
        </w:rPr>
        <w:t>.</w:t>
      </w:r>
      <w:r w:rsidRPr="006B24BF">
        <w:rPr>
          <w:spacing w:val="-3"/>
          <w:sz w:val="28"/>
          <w:szCs w:val="28"/>
          <w:lang w:val="ru-RU"/>
        </w:rPr>
        <w:t xml:space="preserve"> </w:t>
      </w:r>
      <w:proofErr w:type="spellStart"/>
      <w:r w:rsidRPr="006B24BF">
        <w:rPr>
          <w:sz w:val="28"/>
          <w:szCs w:val="28"/>
          <w:lang w:val="ru-RU"/>
        </w:rPr>
        <w:t>Витрук</w:t>
      </w:r>
      <w:proofErr w:type="spellEnd"/>
      <w:r w:rsidRPr="006B24BF">
        <w:rPr>
          <w:sz w:val="28"/>
          <w:szCs w:val="28"/>
          <w:lang w:val="ru-RU"/>
        </w:rPr>
        <w:t>)</w:t>
      </w:r>
    </w:p>
    <w:p w:rsidR="00E676DE" w:rsidRPr="006B24BF" w:rsidRDefault="00B92ADD">
      <w:pPr>
        <w:pStyle w:val="a4"/>
        <w:numPr>
          <w:ilvl w:val="0"/>
          <w:numId w:val="7"/>
        </w:numPr>
        <w:tabs>
          <w:tab w:val="left" w:pos="461"/>
          <w:tab w:val="left" w:pos="462"/>
        </w:tabs>
        <w:spacing w:before="192"/>
        <w:ind w:hanging="360"/>
        <w:jc w:val="left"/>
        <w:rPr>
          <w:sz w:val="28"/>
          <w:szCs w:val="28"/>
          <w:lang w:val="ru-RU"/>
        </w:rPr>
      </w:pPr>
      <w:r w:rsidRPr="006B24BF">
        <w:rPr>
          <w:sz w:val="28"/>
          <w:szCs w:val="28"/>
          <w:lang w:val="ru-RU"/>
        </w:rPr>
        <w:t>субъективные права (</w:t>
      </w:r>
      <w:proofErr w:type="spellStart"/>
      <w:r w:rsidRPr="006B24BF">
        <w:rPr>
          <w:sz w:val="28"/>
          <w:szCs w:val="28"/>
          <w:lang w:val="ru-RU"/>
        </w:rPr>
        <w:t>Л.С</w:t>
      </w:r>
      <w:proofErr w:type="spellEnd"/>
      <w:r w:rsidRPr="006B24BF">
        <w:rPr>
          <w:sz w:val="28"/>
          <w:szCs w:val="28"/>
          <w:lang w:val="ru-RU"/>
        </w:rPr>
        <w:t>.</w:t>
      </w:r>
      <w:r w:rsidRPr="006B24BF">
        <w:rPr>
          <w:spacing w:val="-6"/>
          <w:sz w:val="28"/>
          <w:szCs w:val="28"/>
          <w:lang w:val="ru-RU"/>
        </w:rPr>
        <w:t xml:space="preserve"> </w:t>
      </w:r>
      <w:proofErr w:type="spellStart"/>
      <w:r w:rsidRPr="006B24BF">
        <w:rPr>
          <w:sz w:val="28"/>
          <w:szCs w:val="28"/>
          <w:lang w:val="ru-RU"/>
        </w:rPr>
        <w:t>Явич</w:t>
      </w:r>
      <w:proofErr w:type="spellEnd"/>
      <w:r w:rsidRPr="006B24BF">
        <w:rPr>
          <w:sz w:val="28"/>
          <w:szCs w:val="28"/>
          <w:lang w:val="ru-RU"/>
        </w:rPr>
        <w:t>).</w:t>
      </w:r>
    </w:p>
    <w:p w:rsidR="00E676DE" w:rsidRPr="006B24BF" w:rsidRDefault="00B92ADD">
      <w:pPr>
        <w:pStyle w:val="a3"/>
        <w:spacing w:before="192" w:line="360" w:lineRule="auto"/>
        <w:ind w:left="162" w:right="148" w:firstLine="566"/>
        <w:jc w:val="both"/>
        <w:rPr>
          <w:lang w:val="ru-RU"/>
        </w:rPr>
      </w:pPr>
      <w:r w:rsidRPr="006B24BF">
        <w:rPr>
          <w:lang w:val="ru-RU"/>
        </w:rPr>
        <w:t>Сторонники «широкого» подхода считают, что писаное (позитивное) право вследствие различных объективных и субъективных причин не в состоянии полностью и адекватно регулировать общественные отношения. В источниках права нередки пробелы, противоречия, неясности, встречаются устаревшие и несправедливые нормы права. Вследствие этого правоприменительная практика в дополнение, а иногда и вместо норм официального права вырабатывает свои нормы. Эти нормы права находятся в других источниках права, прежде всего, в судебной и административной практике и т. д. Следует отметить, что сторонники «широкого» подхода к пониманию права не выработали общепризнанного определения понятия</w:t>
      </w:r>
    </w:p>
    <w:p w:rsidR="00E676DE" w:rsidRPr="006B24BF" w:rsidRDefault="00E676DE">
      <w:pPr>
        <w:spacing w:line="360" w:lineRule="auto"/>
        <w:jc w:val="both"/>
        <w:rPr>
          <w:sz w:val="28"/>
          <w:szCs w:val="28"/>
          <w:lang w:val="ru-RU"/>
        </w:rPr>
        <w:sectPr w:rsidR="00E676DE" w:rsidRPr="006B24BF">
          <w:pgSz w:w="11910" w:h="16840"/>
          <w:pgMar w:top="1580" w:right="700" w:bottom="1200" w:left="1540" w:header="0" w:footer="969" w:gutter="0"/>
          <w:cols w:space="720"/>
        </w:sectPr>
      </w:pPr>
    </w:p>
    <w:p w:rsidR="00E676DE" w:rsidRPr="006B24BF" w:rsidRDefault="00B92ADD">
      <w:pPr>
        <w:pStyle w:val="a3"/>
        <w:tabs>
          <w:tab w:val="left" w:pos="1313"/>
          <w:tab w:val="left" w:pos="2253"/>
          <w:tab w:val="left" w:pos="3062"/>
          <w:tab w:val="left" w:pos="4376"/>
          <w:tab w:val="left" w:pos="6791"/>
          <w:tab w:val="left" w:pos="9361"/>
        </w:tabs>
        <w:spacing w:before="67" w:line="362" w:lineRule="auto"/>
        <w:ind w:left="162" w:right="152"/>
        <w:rPr>
          <w:lang w:val="ru-RU"/>
        </w:rPr>
      </w:pPr>
      <w:r w:rsidRPr="006B24BF">
        <w:rPr>
          <w:lang w:val="ru-RU"/>
        </w:rPr>
        <w:lastRenderedPageBreak/>
        <w:t>права,</w:t>
      </w:r>
      <w:r w:rsidRPr="006B24BF">
        <w:rPr>
          <w:lang w:val="ru-RU"/>
        </w:rPr>
        <w:tab/>
        <w:t>хотя</w:t>
      </w:r>
      <w:r w:rsidRPr="006B24BF">
        <w:rPr>
          <w:lang w:val="ru-RU"/>
        </w:rPr>
        <w:tab/>
        <w:t>два</w:t>
      </w:r>
      <w:r w:rsidRPr="006B24BF">
        <w:rPr>
          <w:lang w:val="ru-RU"/>
        </w:rPr>
        <w:tab/>
        <w:t>аспекта</w:t>
      </w:r>
      <w:r w:rsidRPr="006B24BF">
        <w:rPr>
          <w:lang w:val="ru-RU"/>
        </w:rPr>
        <w:tab/>
      </w:r>
      <w:proofErr w:type="spellStart"/>
      <w:r w:rsidRPr="006B24BF">
        <w:rPr>
          <w:lang w:val="ru-RU"/>
        </w:rPr>
        <w:t>правопонимания</w:t>
      </w:r>
      <w:proofErr w:type="spellEnd"/>
      <w:r w:rsidRPr="006B24BF">
        <w:rPr>
          <w:lang w:val="ru-RU"/>
        </w:rPr>
        <w:tab/>
        <w:t>(психологический</w:t>
      </w:r>
      <w:r w:rsidRPr="006B24BF">
        <w:rPr>
          <w:lang w:val="ru-RU"/>
        </w:rPr>
        <w:tab/>
        <w:t>и социологический) присутствуют в</w:t>
      </w:r>
      <w:r w:rsidRPr="006B24BF">
        <w:rPr>
          <w:spacing w:val="-5"/>
          <w:lang w:val="ru-RU"/>
        </w:rPr>
        <w:t xml:space="preserve"> </w:t>
      </w:r>
      <w:r w:rsidRPr="006B24BF">
        <w:rPr>
          <w:lang w:val="ru-RU"/>
        </w:rPr>
        <w:t>нем.</w:t>
      </w:r>
    </w:p>
    <w:p w:rsidR="00E676DE" w:rsidRPr="006B24BF" w:rsidRDefault="00B92ADD">
      <w:pPr>
        <w:pStyle w:val="a3"/>
        <w:spacing w:line="360" w:lineRule="auto"/>
        <w:ind w:left="162" w:right="149" w:firstLine="566"/>
        <w:jc w:val="both"/>
        <w:rPr>
          <w:lang w:val="ru-RU"/>
        </w:rPr>
      </w:pPr>
      <w:r w:rsidRPr="006B24BF">
        <w:rPr>
          <w:lang w:val="ru-RU"/>
        </w:rPr>
        <w:t>Сторонники «узкого» понимания права (</w:t>
      </w:r>
      <w:proofErr w:type="spellStart"/>
      <w:r w:rsidRPr="006B24BF">
        <w:rPr>
          <w:lang w:val="ru-RU"/>
        </w:rPr>
        <w:t>нормативистского</w:t>
      </w:r>
      <w:proofErr w:type="spellEnd"/>
      <w:r w:rsidRPr="006B24BF">
        <w:rPr>
          <w:lang w:val="ru-RU"/>
        </w:rPr>
        <w:t xml:space="preserve"> подхода) считают, что нормы права содержатся исключительно в официальных источниках юридических норм, издаваемых государственными органами. Именно в них следует искать ответы на все вопросы, требующие правового разрешения. Правоприменительная практика не должна выходить за пределы официального (позитивного) права.</w:t>
      </w:r>
    </w:p>
    <w:p w:rsidR="00E676DE" w:rsidRPr="006B24BF" w:rsidRDefault="00B92ADD">
      <w:pPr>
        <w:pStyle w:val="a3"/>
        <w:spacing w:line="360" w:lineRule="auto"/>
        <w:ind w:left="162" w:right="144" w:firstLine="566"/>
        <w:jc w:val="both"/>
        <w:rPr>
          <w:lang w:val="ru-RU"/>
        </w:rPr>
      </w:pPr>
      <w:r w:rsidRPr="006B24BF">
        <w:rPr>
          <w:lang w:val="ru-RU"/>
        </w:rPr>
        <w:t xml:space="preserve">Споры сторонников «узкого» и «широкого» понимания права в отечественной юридической литературе ведутся постоянно. Так, данная проблема стояла в центре научных дискуссий в конце 70-х — начале 80-х годов, в конце 80-х — начале 90-х годов </w:t>
      </w:r>
      <w:r w:rsidRPr="006B24BF">
        <w:t>XX</w:t>
      </w:r>
      <w:r w:rsidRPr="006B24BF">
        <w:rPr>
          <w:lang w:val="ru-RU"/>
        </w:rPr>
        <w:t xml:space="preserve"> века.</w:t>
      </w:r>
    </w:p>
    <w:p w:rsidR="00E676DE" w:rsidRPr="006B24BF" w:rsidRDefault="00B92ADD">
      <w:pPr>
        <w:pStyle w:val="a3"/>
        <w:spacing w:line="362" w:lineRule="auto"/>
        <w:ind w:left="162" w:right="148" w:firstLine="566"/>
        <w:jc w:val="both"/>
        <w:rPr>
          <w:lang w:val="ru-RU"/>
        </w:rPr>
      </w:pPr>
      <w:r w:rsidRPr="006B24BF">
        <w:rPr>
          <w:b/>
          <w:lang w:val="ru-RU"/>
        </w:rPr>
        <w:t xml:space="preserve">Объектом исследования </w:t>
      </w:r>
      <w:r w:rsidRPr="006B24BF">
        <w:rPr>
          <w:lang w:val="ru-RU"/>
        </w:rPr>
        <w:t>выступает проблема обеспечения прав и свобод человека и гражданина в местах лишения свободы.</w:t>
      </w:r>
    </w:p>
    <w:p w:rsidR="00E676DE" w:rsidRPr="006B24BF" w:rsidRDefault="00B92ADD">
      <w:pPr>
        <w:pStyle w:val="a3"/>
        <w:spacing w:line="360" w:lineRule="auto"/>
        <w:ind w:left="162" w:right="148" w:firstLine="566"/>
        <w:jc w:val="both"/>
        <w:rPr>
          <w:lang w:val="ru-RU"/>
        </w:rPr>
      </w:pPr>
      <w:r w:rsidRPr="006B24BF">
        <w:rPr>
          <w:b/>
          <w:lang w:val="ru-RU"/>
        </w:rPr>
        <w:t xml:space="preserve">Предметом исследования </w:t>
      </w:r>
      <w:r w:rsidRPr="006B24BF">
        <w:rPr>
          <w:lang w:val="ru-RU"/>
        </w:rPr>
        <w:t>являются научные труды исследователей проблемы в области прав и свобод человека и гражданина в Конституционном Праве РФ.</w:t>
      </w:r>
    </w:p>
    <w:p w:rsidR="00E676DE" w:rsidRPr="006B24BF" w:rsidRDefault="00B92ADD">
      <w:pPr>
        <w:pStyle w:val="a3"/>
        <w:spacing w:line="360" w:lineRule="auto"/>
        <w:ind w:left="162" w:right="143" w:firstLine="566"/>
        <w:jc w:val="both"/>
        <w:rPr>
          <w:lang w:val="ru-RU"/>
        </w:rPr>
      </w:pPr>
      <w:r w:rsidRPr="006B24BF">
        <w:rPr>
          <w:b/>
          <w:lang w:val="ru-RU"/>
        </w:rPr>
        <w:t xml:space="preserve">Цель курсовой работы </w:t>
      </w:r>
      <w:r w:rsidRPr="006B24BF">
        <w:rPr>
          <w:lang w:val="ru-RU"/>
        </w:rPr>
        <w:t>– провести комплексный анализ и изучение проблемы обеспечения прав и свобод человека и гражданина в Конституционном Праве РФ.</w:t>
      </w:r>
    </w:p>
    <w:p w:rsidR="00E676DE" w:rsidRPr="006B24BF" w:rsidRDefault="00B92ADD">
      <w:pPr>
        <w:pStyle w:val="a3"/>
        <w:ind w:left="728"/>
        <w:rPr>
          <w:lang w:val="ru-RU"/>
        </w:rPr>
      </w:pPr>
      <w:r w:rsidRPr="006B24BF">
        <w:rPr>
          <w:lang w:val="ru-RU"/>
        </w:rPr>
        <w:t xml:space="preserve">Целью обусловлено выполнение следующих основных </w:t>
      </w:r>
      <w:r w:rsidRPr="006B24BF">
        <w:rPr>
          <w:b/>
          <w:lang w:val="ru-RU"/>
        </w:rPr>
        <w:t>задач</w:t>
      </w:r>
      <w:r w:rsidRPr="006B24BF">
        <w:rPr>
          <w:lang w:val="ru-RU"/>
        </w:rPr>
        <w:t>:</w:t>
      </w:r>
    </w:p>
    <w:p w:rsidR="00E676DE" w:rsidRPr="006B24BF" w:rsidRDefault="00B92ADD">
      <w:pPr>
        <w:pStyle w:val="a4"/>
        <w:numPr>
          <w:ilvl w:val="2"/>
          <w:numId w:val="8"/>
        </w:numPr>
        <w:tabs>
          <w:tab w:val="left" w:pos="1578"/>
        </w:tabs>
        <w:spacing w:before="150" w:line="362" w:lineRule="auto"/>
        <w:ind w:right="153" w:firstLine="566"/>
        <w:jc w:val="both"/>
        <w:rPr>
          <w:sz w:val="28"/>
          <w:szCs w:val="28"/>
          <w:lang w:val="ru-RU"/>
        </w:rPr>
      </w:pPr>
      <w:r w:rsidRPr="006B24BF">
        <w:rPr>
          <w:sz w:val="28"/>
          <w:szCs w:val="28"/>
          <w:lang w:val="ru-RU"/>
        </w:rPr>
        <w:t>Рассмотреть права и свободы человека и гражданина и их обеспечение в</w:t>
      </w:r>
      <w:r w:rsidRPr="006B24BF">
        <w:rPr>
          <w:spacing w:val="-2"/>
          <w:sz w:val="28"/>
          <w:szCs w:val="28"/>
          <w:lang w:val="ru-RU"/>
        </w:rPr>
        <w:t xml:space="preserve"> </w:t>
      </w:r>
      <w:r w:rsidRPr="006B24BF">
        <w:rPr>
          <w:sz w:val="28"/>
          <w:szCs w:val="28"/>
          <w:lang w:val="ru-RU"/>
        </w:rPr>
        <w:t>РФ.</w:t>
      </w:r>
    </w:p>
    <w:p w:rsidR="00E676DE" w:rsidRPr="006B24BF" w:rsidRDefault="00B92ADD">
      <w:pPr>
        <w:pStyle w:val="a4"/>
        <w:numPr>
          <w:ilvl w:val="2"/>
          <w:numId w:val="8"/>
        </w:numPr>
        <w:tabs>
          <w:tab w:val="left" w:pos="1578"/>
        </w:tabs>
        <w:spacing w:line="360" w:lineRule="auto"/>
        <w:ind w:right="151" w:firstLine="566"/>
        <w:jc w:val="both"/>
        <w:rPr>
          <w:sz w:val="28"/>
          <w:szCs w:val="28"/>
          <w:lang w:val="ru-RU"/>
        </w:rPr>
      </w:pPr>
      <w:r w:rsidRPr="006B24BF">
        <w:rPr>
          <w:sz w:val="28"/>
          <w:szCs w:val="28"/>
          <w:lang w:val="ru-RU"/>
        </w:rPr>
        <w:t>Рассмотреть права и свободы человека и гражданина в местах лишения</w:t>
      </w:r>
      <w:r w:rsidRPr="006B24BF">
        <w:rPr>
          <w:spacing w:val="-1"/>
          <w:sz w:val="28"/>
          <w:szCs w:val="28"/>
          <w:lang w:val="ru-RU"/>
        </w:rPr>
        <w:t xml:space="preserve"> </w:t>
      </w:r>
      <w:r w:rsidRPr="006B24BF">
        <w:rPr>
          <w:sz w:val="28"/>
          <w:szCs w:val="28"/>
          <w:lang w:val="ru-RU"/>
        </w:rPr>
        <w:t>свободы.</w:t>
      </w:r>
    </w:p>
    <w:p w:rsidR="00E676DE" w:rsidRPr="006B24BF" w:rsidRDefault="00B92ADD">
      <w:pPr>
        <w:pStyle w:val="a4"/>
        <w:numPr>
          <w:ilvl w:val="2"/>
          <w:numId w:val="8"/>
        </w:numPr>
        <w:tabs>
          <w:tab w:val="left" w:pos="1578"/>
        </w:tabs>
        <w:spacing w:line="362" w:lineRule="auto"/>
        <w:ind w:right="146" w:firstLine="566"/>
        <w:jc w:val="both"/>
        <w:rPr>
          <w:sz w:val="28"/>
          <w:szCs w:val="28"/>
          <w:lang w:val="ru-RU"/>
        </w:rPr>
      </w:pPr>
      <w:r w:rsidRPr="006B24BF">
        <w:rPr>
          <w:sz w:val="28"/>
          <w:szCs w:val="28"/>
          <w:lang w:val="ru-RU"/>
        </w:rPr>
        <w:t>Проанализировать проблемы обеспечения прав и свобод человека и гражданина в местах лишения</w:t>
      </w:r>
      <w:r w:rsidRPr="006B24BF">
        <w:rPr>
          <w:spacing w:val="-2"/>
          <w:sz w:val="28"/>
          <w:szCs w:val="28"/>
          <w:lang w:val="ru-RU"/>
        </w:rPr>
        <w:t xml:space="preserve"> </w:t>
      </w:r>
      <w:r w:rsidRPr="006B24BF">
        <w:rPr>
          <w:sz w:val="28"/>
          <w:szCs w:val="28"/>
          <w:lang w:val="ru-RU"/>
        </w:rPr>
        <w:t>свободы.</w:t>
      </w:r>
    </w:p>
    <w:p w:rsidR="00E676DE" w:rsidRPr="006B24BF" w:rsidRDefault="00B92ADD">
      <w:pPr>
        <w:spacing w:line="360" w:lineRule="auto"/>
        <w:ind w:left="162" w:right="146" w:firstLine="566"/>
        <w:jc w:val="both"/>
        <w:rPr>
          <w:sz w:val="28"/>
          <w:szCs w:val="28"/>
          <w:lang w:val="ru-RU"/>
        </w:rPr>
      </w:pPr>
      <w:r w:rsidRPr="006B24BF">
        <w:rPr>
          <w:b/>
          <w:sz w:val="28"/>
          <w:szCs w:val="28"/>
          <w:lang w:val="ru-RU"/>
        </w:rPr>
        <w:t>Методологическая основа курсовой работы</w:t>
      </w:r>
      <w:r w:rsidRPr="006B24BF">
        <w:rPr>
          <w:sz w:val="28"/>
          <w:szCs w:val="28"/>
          <w:lang w:val="ru-RU"/>
        </w:rPr>
        <w:t>. При написании исследования были использованы следующие юридические методы познания: анализа, синтеза; логико-структурный;</w:t>
      </w:r>
      <w:r w:rsidRPr="006B24BF">
        <w:rPr>
          <w:spacing w:val="6"/>
          <w:sz w:val="28"/>
          <w:szCs w:val="28"/>
          <w:lang w:val="ru-RU"/>
        </w:rPr>
        <w:t xml:space="preserve"> </w:t>
      </w:r>
      <w:r w:rsidRPr="006B24BF">
        <w:rPr>
          <w:sz w:val="28"/>
          <w:szCs w:val="28"/>
          <w:lang w:val="ru-RU"/>
        </w:rPr>
        <w:t>исторический;</w:t>
      </w:r>
    </w:p>
    <w:p w:rsidR="00E676DE" w:rsidRPr="006B24BF" w:rsidRDefault="00E676DE">
      <w:pPr>
        <w:spacing w:line="360" w:lineRule="auto"/>
        <w:jc w:val="both"/>
        <w:rPr>
          <w:sz w:val="28"/>
          <w:szCs w:val="28"/>
          <w:lang w:val="ru-RU"/>
        </w:rPr>
        <w:sectPr w:rsidR="00E676DE" w:rsidRPr="006B24BF">
          <w:pgSz w:w="11910" w:h="16840"/>
          <w:pgMar w:top="1040" w:right="700" w:bottom="1200" w:left="1540" w:header="0" w:footer="969" w:gutter="0"/>
          <w:cols w:space="720"/>
        </w:sectPr>
      </w:pPr>
    </w:p>
    <w:p w:rsidR="00E676DE" w:rsidRPr="006B24BF" w:rsidRDefault="00B92ADD">
      <w:pPr>
        <w:pStyle w:val="a3"/>
        <w:spacing w:before="67"/>
        <w:ind w:left="162"/>
        <w:rPr>
          <w:lang w:val="ru-RU"/>
        </w:rPr>
      </w:pPr>
      <w:proofErr w:type="gramStart"/>
      <w:r w:rsidRPr="006B24BF">
        <w:rPr>
          <w:lang w:val="ru-RU"/>
        </w:rPr>
        <w:lastRenderedPageBreak/>
        <w:t>социологический</w:t>
      </w:r>
      <w:proofErr w:type="gramEnd"/>
      <w:r w:rsidRPr="006B24BF">
        <w:rPr>
          <w:lang w:val="ru-RU"/>
        </w:rPr>
        <w:t xml:space="preserve"> и другие.</w:t>
      </w:r>
    </w:p>
    <w:p w:rsidR="00E676DE" w:rsidRPr="006B24BF" w:rsidRDefault="00B92ADD">
      <w:pPr>
        <w:tabs>
          <w:tab w:val="left" w:pos="3088"/>
          <w:tab w:val="left" w:pos="4427"/>
          <w:tab w:val="left" w:pos="5917"/>
          <w:tab w:val="left" w:pos="7173"/>
          <w:tab w:val="left" w:pos="8787"/>
        </w:tabs>
        <w:spacing w:before="163" w:line="360" w:lineRule="auto"/>
        <w:ind w:left="162" w:right="146" w:firstLine="707"/>
        <w:rPr>
          <w:sz w:val="28"/>
          <w:szCs w:val="28"/>
          <w:lang w:val="ru-RU"/>
        </w:rPr>
      </w:pPr>
      <w:r w:rsidRPr="006B24BF">
        <w:rPr>
          <w:b/>
          <w:sz w:val="28"/>
          <w:szCs w:val="28"/>
          <w:lang w:val="ru-RU"/>
        </w:rPr>
        <w:t>Теоретической</w:t>
      </w:r>
      <w:r w:rsidRPr="006B24BF">
        <w:rPr>
          <w:b/>
          <w:sz w:val="28"/>
          <w:szCs w:val="28"/>
          <w:lang w:val="ru-RU"/>
        </w:rPr>
        <w:tab/>
        <w:t>основой</w:t>
      </w:r>
      <w:r w:rsidRPr="006B24BF">
        <w:rPr>
          <w:b/>
          <w:sz w:val="28"/>
          <w:szCs w:val="28"/>
          <w:lang w:val="ru-RU"/>
        </w:rPr>
        <w:tab/>
        <w:t>курсовой</w:t>
      </w:r>
      <w:r w:rsidRPr="006B24BF">
        <w:rPr>
          <w:b/>
          <w:sz w:val="28"/>
          <w:szCs w:val="28"/>
          <w:lang w:val="ru-RU"/>
        </w:rPr>
        <w:tab/>
        <w:t>работы</w:t>
      </w:r>
      <w:r w:rsidRPr="006B24BF">
        <w:rPr>
          <w:b/>
          <w:sz w:val="28"/>
          <w:szCs w:val="28"/>
          <w:lang w:val="ru-RU"/>
        </w:rPr>
        <w:tab/>
      </w:r>
      <w:r w:rsidRPr="006B24BF">
        <w:rPr>
          <w:sz w:val="28"/>
          <w:szCs w:val="28"/>
          <w:lang w:val="ru-RU"/>
        </w:rPr>
        <w:t>выступили</w:t>
      </w:r>
      <w:r w:rsidRPr="006B24BF">
        <w:rPr>
          <w:sz w:val="28"/>
          <w:szCs w:val="28"/>
          <w:lang w:val="ru-RU"/>
        </w:rPr>
        <w:tab/>
      </w:r>
      <w:r w:rsidRPr="006B24BF">
        <w:rPr>
          <w:spacing w:val="-1"/>
          <w:sz w:val="28"/>
          <w:szCs w:val="28"/>
          <w:lang w:val="ru-RU"/>
        </w:rPr>
        <w:t xml:space="preserve">труды </w:t>
      </w:r>
      <w:r w:rsidRPr="006B24BF">
        <w:rPr>
          <w:sz w:val="28"/>
          <w:szCs w:val="28"/>
          <w:lang w:val="ru-RU"/>
        </w:rPr>
        <w:t xml:space="preserve">следующих авторов: </w:t>
      </w:r>
      <w:proofErr w:type="spellStart"/>
      <w:r w:rsidRPr="006B24BF">
        <w:rPr>
          <w:sz w:val="28"/>
          <w:szCs w:val="28"/>
          <w:lang w:val="ru-RU"/>
        </w:rPr>
        <w:t>А.Н</w:t>
      </w:r>
      <w:proofErr w:type="spellEnd"/>
      <w:r w:rsidRPr="006B24BF">
        <w:rPr>
          <w:sz w:val="28"/>
          <w:szCs w:val="28"/>
          <w:lang w:val="ru-RU"/>
        </w:rPr>
        <w:t xml:space="preserve">. </w:t>
      </w:r>
      <w:proofErr w:type="spellStart"/>
      <w:r w:rsidRPr="006B24BF">
        <w:rPr>
          <w:sz w:val="28"/>
          <w:szCs w:val="28"/>
          <w:lang w:val="ru-RU"/>
        </w:rPr>
        <w:t>Бабая</w:t>
      </w:r>
      <w:proofErr w:type="spellEnd"/>
      <w:r w:rsidRPr="006B24BF">
        <w:rPr>
          <w:sz w:val="28"/>
          <w:szCs w:val="28"/>
          <w:lang w:val="ru-RU"/>
        </w:rPr>
        <w:t xml:space="preserve">, </w:t>
      </w:r>
      <w:proofErr w:type="spellStart"/>
      <w:r w:rsidRPr="006B24BF">
        <w:rPr>
          <w:sz w:val="28"/>
          <w:szCs w:val="28"/>
          <w:lang w:val="ru-RU"/>
        </w:rPr>
        <w:t>Н.В</w:t>
      </w:r>
      <w:proofErr w:type="spellEnd"/>
      <w:r w:rsidRPr="006B24BF">
        <w:rPr>
          <w:sz w:val="28"/>
          <w:szCs w:val="28"/>
          <w:lang w:val="ru-RU"/>
        </w:rPr>
        <w:t xml:space="preserve">. </w:t>
      </w:r>
      <w:proofErr w:type="spellStart"/>
      <w:r w:rsidRPr="006B24BF">
        <w:rPr>
          <w:sz w:val="28"/>
          <w:szCs w:val="28"/>
          <w:lang w:val="ru-RU"/>
        </w:rPr>
        <w:t>Витрука</w:t>
      </w:r>
      <w:proofErr w:type="spellEnd"/>
      <w:r w:rsidRPr="006B24BF">
        <w:rPr>
          <w:sz w:val="28"/>
          <w:szCs w:val="28"/>
          <w:lang w:val="ru-RU"/>
        </w:rPr>
        <w:t xml:space="preserve"> и</w:t>
      </w:r>
      <w:r w:rsidRPr="006B24BF">
        <w:rPr>
          <w:spacing w:val="-5"/>
          <w:sz w:val="28"/>
          <w:szCs w:val="28"/>
          <w:lang w:val="ru-RU"/>
        </w:rPr>
        <w:t xml:space="preserve"> </w:t>
      </w:r>
      <w:r w:rsidRPr="006B24BF">
        <w:rPr>
          <w:sz w:val="28"/>
          <w:szCs w:val="28"/>
          <w:lang w:val="ru-RU"/>
        </w:rPr>
        <w:t>др.</w:t>
      </w:r>
    </w:p>
    <w:p w:rsidR="00E676DE" w:rsidRPr="006B24BF" w:rsidRDefault="00B92ADD">
      <w:pPr>
        <w:spacing w:line="360" w:lineRule="auto"/>
        <w:ind w:left="162" w:right="261" w:firstLine="566"/>
        <w:rPr>
          <w:sz w:val="28"/>
          <w:szCs w:val="28"/>
          <w:lang w:val="ru-RU"/>
        </w:rPr>
      </w:pPr>
      <w:r w:rsidRPr="006B24BF">
        <w:rPr>
          <w:b/>
          <w:sz w:val="28"/>
          <w:szCs w:val="28"/>
          <w:lang w:val="ru-RU"/>
        </w:rPr>
        <w:t xml:space="preserve">Структура курсовой работы. </w:t>
      </w:r>
      <w:r w:rsidRPr="006B24BF">
        <w:rPr>
          <w:sz w:val="28"/>
          <w:szCs w:val="28"/>
          <w:lang w:val="ru-RU"/>
        </w:rPr>
        <w:t>Работа состоит из введения, трех глав, заключения и списка использованных источников.</w:t>
      </w:r>
    </w:p>
    <w:p w:rsidR="00E676DE" w:rsidRPr="006B24BF" w:rsidRDefault="00E676DE">
      <w:pPr>
        <w:spacing w:line="360" w:lineRule="auto"/>
        <w:rPr>
          <w:sz w:val="28"/>
          <w:szCs w:val="28"/>
          <w:lang w:val="ru-RU"/>
        </w:rPr>
        <w:sectPr w:rsidR="00E676DE" w:rsidRPr="006B24BF">
          <w:pgSz w:w="11910" w:h="16840"/>
          <w:pgMar w:top="1040" w:right="700" w:bottom="1200" w:left="1540" w:header="0" w:footer="969" w:gutter="0"/>
          <w:cols w:space="720"/>
        </w:sectPr>
      </w:pPr>
    </w:p>
    <w:p w:rsidR="00E676DE" w:rsidRPr="006B24BF" w:rsidRDefault="00B92ADD">
      <w:pPr>
        <w:pStyle w:val="210"/>
        <w:ind w:left="997"/>
        <w:rPr>
          <w:lang w:val="ru-RU"/>
        </w:rPr>
      </w:pPr>
      <w:bookmarkStart w:id="2" w:name="_TOC_250001"/>
      <w:bookmarkEnd w:id="2"/>
      <w:r w:rsidRPr="006B24BF">
        <w:rPr>
          <w:lang w:val="ru-RU"/>
        </w:rPr>
        <w:lastRenderedPageBreak/>
        <w:t>ГЛАВА 1. ПРАВА И СВОБОДЫ ЧЕЛОВЕКА И ГРАЖДАНИНА</w:t>
      </w:r>
    </w:p>
    <w:p w:rsidR="00E676DE" w:rsidRPr="006B24BF" w:rsidRDefault="00E676DE">
      <w:pPr>
        <w:pStyle w:val="a3"/>
        <w:rPr>
          <w:b/>
          <w:lang w:val="ru-RU"/>
        </w:rPr>
      </w:pPr>
    </w:p>
    <w:p w:rsidR="00E676DE" w:rsidRPr="006B24BF" w:rsidRDefault="00E676DE">
      <w:pPr>
        <w:pStyle w:val="a3"/>
        <w:spacing w:before="8"/>
        <w:rPr>
          <w:b/>
          <w:lang w:val="ru-RU"/>
        </w:rPr>
      </w:pPr>
    </w:p>
    <w:p w:rsidR="00E676DE" w:rsidRPr="006B24BF" w:rsidRDefault="00B92ADD">
      <w:pPr>
        <w:pStyle w:val="a3"/>
        <w:tabs>
          <w:tab w:val="left" w:pos="2152"/>
          <w:tab w:val="left" w:pos="4380"/>
          <w:tab w:val="left" w:pos="5618"/>
          <w:tab w:val="left" w:pos="8120"/>
        </w:tabs>
        <w:spacing w:line="360" w:lineRule="auto"/>
        <w:ind w:left="162" w:right="144" w:firstLine="707"/>
        <w:jc w:val="both"/>
        <w:rPr>
          <w:lang w:val="ru-RU"/>
        </w:rPr>
      </w:pPr>
      <w:r w:rsidRPr="006B24BF">
        <w:rPr>
          <w:lang w:val="ru-RU"/>
        </w:rPr>
        <w:t xml:space="preserve">Конституция России 1993 г. установила не только основополагающий принцип: </w:t>
      </w:r>
      <w:proofErr w:type="gramStart"/>
      <w:r w:rsidRPr="006B24BF">
        <w:rPr>
          <w:lang w:val="ru-RU"/>
        </w:rPr>
        <w:t>"Человек, его права и свободы являются высшей ценностью", - но и закрепила обязанность государства признавать, соблюдать и защищать права и свободы .</w:t>
      </w:r>
      <w:r w:rsidRPr="006B24BF">
        <w:rPr>
          <w:vertAlign w:val="superscript"/>
          <w:lang w:val="ru-RU"/>
        </w:rPr>
        <w:t>1</w:t>
      </w:r>
      <w:r w:rsidRPr="006B24BF">
        <w:rPr>
          <w:lang w:val="ru-RU"/>
        </w:rPr>
        <w:t xml:space="preserve"> Признание прав и свобод человека и гражданина в качестве приоритетных стало важным и значимым условием для создания правовой и нравственной основ развития демократии, четкого определения правового статуса</w:t>
      </w:r>
      <w:r w:rsidRPr="006B24BF">
        <w:rPr>
          <w:lang w:val="ru-RU"/>
        </w:rPr>
        <w:tab/>
        <w:t>личности</w:t>
      </w:r>
      <w:r w:rsidRPr="006B24BF">
        <w:rPr>
          <w:lang w:val="ru-RU"/>
        </w:rPr>
        <w:tab/>
        <w:t>в</w:t>
      </w:r>
      <w:r w:rsidRPr="006B24BF">
        <w:rPr>
          <w:lang w:val="ru-RU"/>
        </w:rPr>
        <w:tab/>
        <w:t>Российской</w:t>
      </w:r>
      <w:r w:rsidRPr="006B24BF">
        <w:rPr>
          <w:lang w:val="ru-RU"/>
        </w:rPr>
        <w:tab/>
        <w:t>Федерации.</w:t>
      </w:r>
      <w:proofErr w:type="gramEnd"/>
      <w:r w:rsidRPr="006B24BF">
        <w:rPr>
          <w:lang w:val="ru-RU"/>
        </w:rPr>
        <w:t xml:space="preserve"> Согласно части 2 ст. 55 Конституции РФ в России не должны издаваться законы, отменяющие или умаляющие права и свободы человека и гражданина. Права и свободы человека и гражданина в соответствии со ст. 18 Конституции России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обеспечиваются правосудием. Значение этих норм трудно переоценить, так как они подчеркивают приоритет прав и свобод человека перед другими ценностями.</w:t>
      </w:r>
    </w:p>
    <w:p w:rsidR="00E676DE" w:rsidRPr="006B24BF" w:rsidRDefault="00B92ADD">
      <w:pPr>
        <w:pStyle w:val="a3"/>
        <w:tabs>
          <w:tab w:val="left" w:pos="4524"/>
          <w:tab w:val="left" w:pos="6638"/>
          <w:tab w:val="left" w:pos="7948"/>
        </w:tabs>
        <w:spacing w:before="2" w:line="360" w:lineRule="auto"/>
        <w:ind w:left="162" w:right="144" w:firstLine="698"/>
        <w:jc w:val="both"/>
        <w:rPr>
          <w:lang w:val="ru-RU"/>
        </w:rPr>
      </w:pPr>
      <w:r w:rsidRPr="006B24BF">
        <w:rPr>
          <w:lang w:val="ru-RU"/>
        </w:rPr>
        <w:t>Учитывая важность прав и свобод человека и гражданина в обеспечении нормальной жизнедеятельности общества, стоит отметить, что без государственного регулирования реализация личностью своих прав была бы невозможной или затруднительной. В связи с этим существенное значение приобретают изучение механизмов и процедур охраны и защиты прав и свобод человека и гражданина, анализ конституционных, судебных, административно-правовых</w:t>
      </w:r>
      <w:r w:rsidRPr="006B24BF">
        <w:rPr>
          <w:lang w:val="ru-RU"/>
        </w:rPr>
        <w:tab/>
        <w:t>способов</w:t>
      </w:r>
      <w:r w:rsidRPr="006B24BF">
        <w:rPr>
          <w:lang w:val="ru-RU"/>
        </w:rPr>
        <w:tab/>
        <w:t>их</w:t>
      </w:r>
      <w:r w:rsidRPr="006B24BF">
        <w:rPr>
          <w:lang w:val="ru-RU"/>
        </w:rPr>
        <w:tab/>
        <w:t>обеспечения. Деятельность любого органа государственной власти подчинена достижению единой цели - обеспечению прав и свобод человека и гражданина. Это является</w:t>
      </w:r>
      <w:r w:rsidRPr="006B24BF">
        <w:rPr>
          <w:spacing w:val="16"/>
          <w:lang w:val="ru-RU"/>
        </w:rPr>
        <w:t xml:space="preserve"> </w:t>
      </w:r>
      <w:r w:rsidRPr="006B24BF">
        <w:rPr>
          <w:lang w:val="ru-RU"/>
        </w:rPr>
        <w:t>его</w:t>
      </w:r>
      <w:r w:rsidRPr="006B24BF">
        <w:rPr>
          <w:spacing w:val="17"/>
          <w:lang w:val="ru-RU"/>
        </w:rPr>
        <w:t xml:space="preserve"> </w:t>
      </w:r>
      <w:r w:rsidRPr="006B24BF">
        <w:rPr>
          <w:lang w:val="ru-RU"/>
        </w:rPr>
        <w:t>прямой</w:t>
      </w:r>
      <w:r w:rsidRPr="006B24BF">
        <w:rPr>
          <w:spacing w:val="15"/>
          <w:lang w:val="ru-RU"/>
        </w:rPr>
        <w:t xml:space="preserve"> </w:t>
      </w:r>
      <w:r w:rsidRPr="006B24BF">
        <w:rPr>
          <w:lang w:val="ru-RU"/>
        </w:rPr>
        <w:t>и</w:t>
      </w:r>
      <w:r w:rsidRPr="006B24BF">
        <w:rPr>
          <w:spacing w:val="16"/>
          <w:lang w:val="ru-RU"/>
        </w:rPr>
        <w:t xml:space="preserve"> </w:t>
      </w:r>
      <w:r w:rsidRPr="006B24BF">
        <w:rPr>
          <w:lang w:val="ru-RU"/>
        </w:rPr>
        <w:t>важнейшей</w:t>
      </w:r>
      <w:r w:rsidRPr="006B24BF">
        <w:rPr>
          <w:spacing w:val="15"/>
          <w:lang w:val="ru-RU"/>
        </w:rPr>
        <w:t xml:space="preserve"> </w:t>
      </w:r>
      <w:r w:rsidRPr="006B24BF">
        <w:rPr>
          <w:lang w:val="ru-RU"/>
        </w:rPr>
        <w:t>конституционной</w:t>
      </w:r>
      <w:r w:rsidRPr="006B24BF">
        <w:rPr>
          <w:spacing w:val="15"/>
          <w:lang w:val="ru-RU"/>
        </w:rPr>
        <w:t xml:space="preserve"> </w:t>
      </w:r>
      <w:r w:rsidRPr="006B24BF">
        <w:rPr>
          <w:lang w:val="ru-RU"/>
        </w:rPr>
        <w:t>обязанностью</w:t>
      </w:r>
      <w:r w:rsidRPr="006B24BF">
        <w:rPr>
          <w:spacing w:val="15"/>
          <w:lang w:val="ru-RU"/>
        </w:rPr>
        <w:t xml:space="preserve"> </w:t>
      </w:r>
      <w:r w:rsidRPr="006B24BF">
        <w:rPr>
          <w:lang w:val="ru-RU"/>
        </w:rPr>
        <w:t>и</w:t>
      </w:r>
    </w:p>
    <w:p w:rsidR="00E676DE" w:rsidRPr="006B24BF" w:rsidRDefault="00E676DE">
      <w:pPr>
        <w:pStyle w:val="a3"/>
        <w:rPr>
          <w:lang w:val="ru-RU"/>
        </w:rPr>
      </w:pPr>
    </w:p>
    <w:p w:rsidR="00E676DE" w:rsidRPr="006B24BF" w:rsidRDefault="001233F6">
      <w:pPr>
        <w:pStyle w:val="a3"/>
        <w:rPr>
          <w:lang w:val="ru-RU"/>
        </w:rPr>
      </w:pPr>
      <w:r w:rsidRPr="006B24BF">
        <w:pict>
          <v:line id="_x0000_s2062" style="position:absolute;z-index:251651584;mso-wrap-distance-left:0;mso-wrap-distance-right:0;mso-position-horizontal-relative:page" from="85.1pt,12.75pt" to="229.1pt,12.75pt" strokeweight=".72pt">
            <w10:wrap type="topAndBottom" anchorx="page"/>
          </v:line>
        </w:pict>
      </w:r>
    </w:p>
    <w:p w:rsidR="00E676DE" w:rsidRPr="006B24BF" w:rsidRDefault="00B92ADD">
      <w:pPr>
        <w:spacing w:before="39"/>
        <w:ind w:left="162"/>
        <w:rPr>
          <w:sz w:val="28"/>
          <w:szCs w:val="28"/>
          <w:lang w:val="ru-RU"/>
        </w:rPr>
      </w:pPr>
      <w:r w:rsidRPr="006B24BF">
        <w:rPr>
          <w:position w:val="10"/>
          <w:sz w:val="28"/>
          <w:szCs w:val="28"/>
          <w:lang w:val="ru-RU"/>
        </w:rPr>
        <w:lastRenderedPageBreak/>
        <w:t xml:space="preserve">1 </w:t>
      </w:r>
      <w:r w:rsidRPr="006B24BF">
        <w:rPr>
          <w:sz w:val="28"/>
          <w:szCs w:val="28"/>
          <w:lang w:val="ru-RU"/>
        </w:rPr>
        <w:t>См. Конституция 1993 г. Часть 1</w:t>
      </w:r>
      <w:proofErr w:type="gramStart"/>
      <w:r w:rsidRPr="006B24BF">
        <w:rPr>
          <w:sz w:val="28"/>
          <w:szCs w:val="28"/>
          <w:lang w:val="ru-RU"/>
        </w:rPr>
        <w:t xml:space="preserve"> </w:t>
      </w:r>
      <w:proofErr w:type="spellStart"/>
      <w:r w:rsidRPr="006B24BF">
        <w:rPr>
          <w:sz w:val="28"/>
          <w:szCs w:val="28"/>
          <w:lang w:val="ru-RU"/>
        </w:rPr>
        <w:t>С</w:t>
      </w:r>
      <w:proofErr w:type="gramEnd"/>
      <w:r w:rsidRPr="006B24BF">
        <w:rPr>
          <w:sz w:val="28"/>
          <w:szCs w:val="28"/>
          <w:lang w:val="ru-RU"/>
        </w:rPr>
        <w:t>т.2</w:t>
      </w:r>
      <w:proofErr w:type="spellEnd"/>
    </w:p>
    <w:p w:rsidR="00E676DE" w:rsidRPr="006B24BF" w:rsidRDefault="00E676DE">
      <w:pPr>
        <w:rPr>
          <w:sz w:val="28"/>
          <w:szCs w:val="28"/>
          <w:lang w:val="ru-RU"/>
        </w:rPr>
        <w:sectPr w:rsidR="00E676DE" w:rsidRPr="006B24BF">
          <w:pgSz w:w="11910" w:h="16840"/>
          <w:pgMar w:top="1040" w:right="700" w:bottom="1160" w:left="1540" w:header="0" w:footer="969" w:gutter="0"/>
          <w:cols w:space="720"/>
        </w:sectPr>
      </w:pPr>
    </w:p>
    <w:p w:rsidR="00E676DE" w:rsidRPr="006B24BF" w:rsidRDefault="00B92ADD">
      <w:pPr>
        <w:pStyle w:val="a3"/>
        <w:tabs>
          <w:tab w:val="left" w:pos="2245"/>
          <w:tab w:val="left" w:pos="3848"/>
          <w:tab w:val="left" w:pos="5679"/>
          <w:tab w:val="left" w:pos="8494"/>
        </w:tabs>
        <w:spacing w:before="67" w:line="360" w:lineRule="auto"/>
        <w:ind w:left="162" w:right="142"/>
        <w:jc w:val="both"/>
        <w:rPr>
          <w:lang w:val="ru-RU"/>
        </w:rPr>
      </w:pPr>
      <w:r w:rsidRPr="006B24BF">
        <w:rPr>
          <w:lang w:val="ru-RU"/>
        </w:rPr>
        <w:lastRenderedPageBreak/>
        <w:t xml:space="preserve">заключается в создании экономических, организационных, правовых и иных условий для реализации прав и свобод. Вместе с тем в процессе функционирования орган государственной власти решает свои непосредственные задачи, </w:t>
      </w:r>
      <w:proofErr w:type="gramStart"/>
      <w:r w:rsidRPr="006B24BF">
        <w:rPr>
          <w:lang w:val="ru-RU"/>
        </w:rPr>
        <w:t>и</w:t>
      </w:r>
      <w:proofErr w:type="gramEnd"/>
      <w:r w:rsidRPr="006B24BF">
        <w:rPr>
          <w:lang w:val="ru-RU"/>
        </w:rPr>
        <w:t xml:space="preserve"> в конечном счете качественное их выполнение уже служит предпосылкой для реализации прав и свобод личностью, так как создает</w:t>
      </w:r>
      <w:r w:rsidRPr="006B24BF">
        <w:rPr>
          <w:lang w:val="ru-RU"/>
        </w:rPr>
        <w:tab/>
        <w:t>для</w:t>
      </w:r>
      <w:r w:rsidRPr="006B24BF">
        <w:rPr>
          <w:lang w:val="ru-RU"/>
        </w:rPr>
        <w:tab/>
        <w:t>этого</w:t>
      </w:r>
      <w:r w:rsidRPr="006B24BF">
        <w:rPr>
          <w:lang w:val="ru-RU"/>
        </w:rPr>
        <w:tab/>
        <w:t>необходимые</w:t>
      </w:r>
      <w:r w:rsidRPr="006B24BF">
        <w:rPr>
          <w:lang w:val="ru-RU"/>
        </w:rPr>
        <w:tab/>
        <w:t>условия. Особую же значимость приобретает деятельность правоохранительных органов (судов, прокуратуры, адвокатуры, органов внутренних дел, государственной безопасности, арбитражей, юстиции, нотариатов и др.), непосредственно создаваемых для обеспечения указанных прав и свобод. Вопросы места и роли органов внутренних дел (полиции) в государственн</w:t>
      </w:r>
      <w:proofErr w:type="gramStart"/>
      <w:r w:rsidRPr="006B24BF">
        <w:rPr>
          <w:lang w:val="ru-RU"/>
        </w:rPr>
        <w:t>о-</w:t>
      </w:r>
      <w:proofErr w:type="gramEnd"/>
      <w:r w:rsidRPr="006B24BF">
        <w:rPr>
          <w:lang w:val="ru-RU"/>
        </w:rPr>
        <w:t xml:space="preserve"> правовом механизме, а также стоящих перед ними задач, выполняемых функций, используемых средств и процедур в деятельности по обеспечению прав и свобод личности касаются практически всех граждан России. Это свидетельство того, что милиция по объему, разнообразию регулирующих, контролирующих, разрешающих, упреждающих и ограничивающих функций является самым дифференцированным и действительно ближайшим к народу инструментом государственной власти. В связи с этим справедливо заметить, что о власти и о своем государстве граждане зачастую судят, исходя из оценки деятельности милиции. Вместе с тем организация и деятельность современной российской полиции еще не отвечают современным требованиям гражданского общества, конституционной модели государственной  охраны  и  </w:t>
      </w:r>
      <w:proofErr w:type="gramStart"/>
      <w:r w:rsidRPr="006B24BF">
        <w:rPr>
          <w:lang w:val="ru-RU"/>
        </w:rPr>
        <w:t>защиты</w:t>
      </w:r>
      <w:proofErr w:type="gramEnd"/>
      <w:r w:rsidRPr="006B24BF">
        <w:rPr>
          <w:lang w:val="ru-RU"/>
        </w:rPr>
        <w:t xml:space="preserve">  основных  прав  и  свобод  граждан.  Как показывает практика, именно в результате неправильного понимания своих задач, функций и полномочий сотрудниками органов внутренних дел происходит нарушение прав личности, что обусловливается порой узко понятой целесообразностью. При этом нередко игнорируется то обстоятельство, что законность допускает возможность руководствоваться интересами целесообразности лишь в рамках строгого соблюдения  закона.  К сожалению, в настоящее время у населения сформировалось мнение</w:t>
      </w:r>
      <w:r w:rsidRPr="006B24BF">
        <w:rPr>
          <w:spacing w:val="22"/>
          <w:lang w:val="ru-RU"/>
        </w:rPr>
        <w:t xml:space="preserve"> </w:t>
      </w:r>
      <w:r w:rsidRPr="006B24BF">
        <w:rPr>
          <w:lang w:val="ru-RU"/>
        </w:rPr>
        <w:t>о</w:t>
      </w:r>
    </w:p>
    <w:p w:rsidR="00E676DE" w:rsidRPr="006B24BF" w:rsidRDefault="00E676DE">
      <w:pPr>
        <w:spacing w:line="360" w:lineRule="auto"/>
        <w:jc w:val="both"/>
        <w:rPr>
          <w:sz w:val="28"/>
          <w:szCs w:val="28"/>
          <w:lang w:val="ru-RU"/>
        </w:rPr>
        <w:sectPr w:rsidR="00E676DE" w:rsidRPr="006B24BF">
          <w:pgSz w:w="11910" w:h="16840"/>
          <w:pgMar w:top="1040" w:right="700" w:bottom="1200" w:left="1540" w:header="0" w:footer="969" w:gutter="0"/>
          <w:cols w:space="720"/>
        </w:sectPr>
      </w:pPr>
    </w:p>
    <w:p w:rsidR="00E676DE" w:rsidRPr="006B24BF" w:rsidRDefault="00B92ADD">
      <w:pPr>
        <w:pStyle w:val="a3"/>
        <w:spacing w:before="67" w:line="360" w:lineRule="auto"/>
        <w:ind w:left="162" w:right="144"/>
        <w:jc w:val="both"/>
        <w:rPr>
          <w:lang w:val="ru-RU"/>
        </w:rPr>
      </w:pPr>
      <w:r w:rsidRPr="006B24BF">
        <w:rPr>
          <w:lang w:val="ru-RU"/>
        </w:rPr>
        <w:lastRenderedPageBreak/>
        <w:t xml:space="preserve">профессиональной беспомощности органов внутренних дел, а также сложился негативный стереотип образа полицейского. В частности, об этом свидетельствуют данные </w:t>
      </w:r>
      <w:proofErr w:type="spellStart"/>
      <w:r w:rsidRPr="006B24BF">
        <w:rPr>
          <w:lang w:val="ru-RU"/>
        </w:rPr>
        <w:t>статистики</w:t>
      </w:r>
      <w:proofErr w:type="gramStart"/>
      <w:r w:rsidRPr="006B24BF">
        <w:rPr>
          <w:vertAlign w:val="superscript"/>
          <w:lang w:val="ru-RU"/>
        </w:rPr>
        <w:t>2</w:t>
      </w:r>
      <w:proofErr w:type="spellEnd"/>
      <w:proofErr w:type="gramEnd"/>
      <w:r w:rsidRPr="006B24BF">
        <w:rPr>
          <w:lang w:val="ru-RU"/>
        </w:rPr>
        <w:t>. Так, ежегодно в России регистрируется около 3 млн. преступлений, столько же - на территории всего бывшего СССР. По данным независимых экспертов, в России от преступлений  страдает около 40 млн. россиян. Законопослушными представителями гражданского общества не может положительно восприниматься неуклонный рост правонарушений и преступлений, совершаемых сотрудниками органов внутренних</w:t>
      </w:r>
      <w:r w:rsidRPr="006B24BF">
        <w:rPr>
          <w:spacing w:val="68"/>
          <w:lang w:val="ru-RU"/>
        </w:rPr>
        <w:t xml:space="preserve"> </w:t>
      </w:r>
      <w:r w:rsidRPr="006B24BF">
        <w:rPr>
          <w:lang w:val="ru-RU"/>
        </w:rPr>
        <w:t>дел.</w:t>
      </w:r>
    </w:p>
    <w:p w:rsidR="00E676DE" w:rsidRPr="006B24BF" w:rsidRDefault="00B92ADD">
      <w:pPr>
        <w:pStyle w:val="a3"/>
        <w:spacing w:before="3" w:line="360" w:lineRule="auto"/>
        <w:ind w:left="162" w:right="142" w:firstLine="556"/>
        <w:jc w:val="both"/>
        <w:rPr>
          <w:lang w:val="ru-RU"/>
        </w:rPr>
      </w:pPr>
      <w:r w:rsidRPr="006B24BF">
        <w:rPr>
          <w:lang w:val="ru-RU"/>
        </w:rPr>
        <w:t xml:space="preserve">Другим ярким показателем массового сознания, характеризующим отрицательное отношение населения к полиции, выступает утверждение о жестокости сотрудников полиции, необоснованно частом применении ими штрафных санкций, а следственными органами - меры пресечения в виде заключения под стражу. Среди населения распространено убеждение, что в милиции применяют насилие без законных на то оснований. По данным Фонда "Общественный вердикт", проводившем исследование среди сотрудников милиции 40 российских городов с населением от 200 тыс. человек до миллиона и больше, 63% респондентов честно признались в использовании незаконных методов расследования, грубости к </w:t>
      </w:r>
      <w:proofErr w:type="spellStart"/>
      <w:r w:rsidRPr="006B24BF">
        <w:rPr>
          <w:lang w:val="ru-RU"/>
        </w:rPr>
        <w:t>населению.</w:t>
      </w:r>
      <w:r w:rsidRPr="006B24BF">
        <w:rPr>
          <w:vertAlign w:val="superscript"/>
          <w:lang w:val="ru-RU"/>
        </w:rPr>
        <w:t>3</w:t>
      </w:r>
      <w:proofErr w:type="spellEnd"/>
      <w:proofErr w:type="gramStart"/>
      <w:r w:rsidRPr="006B24BF">
        <w:rPr>
          <w:lang w:val="ru-RU"/>
        </w:rPr>
        <w:t xml:space="preserve"> П</w:t>
      </w:r>
      <w:proofErr w:type="gramEnd"/>
      <w:r w:rsidRPr="006B24BF">
        <w:rPr>
          <w:lang w:val="ru-RU"/>
        </w:rPr>
        <w:t>о-видимому, в сознании работников органов внутренних дел по-прежнему действует стереотип мышления, согласно которому любая цель может быть достигнута путем введения всевозможных запретов, ограничений.</w:t>
      </w: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1233F6">
      <w:pPr>
        <w:pStyle w:val="a3"/>
        <w:spacing w:before="2"/>
        <w:rPr>
          <w:lang w:val="ru-RU"/>
        </w:rPr>
      </w:pPr>
      <w:r w:rsidRPr="006B24BF">
        <w:lastRenderedPageBreak/>
        <w:pict>
          <v:line id="_x0000_s2061" style="position:absolute;z-index:251652608;mso-wrap-distance-left:0;mso-wrap-distance-right:0;mso-position-horizontal-relative:page" from="85.1pt,13.4pt" to="229.1pt,13.4pt" strokeweight=".72pt">
            <w10:wrap type="topAndBottom" anchorx="page"/>
          </v:line>
        </w:pict>
      </w:r>
    </w:p>
    <w:p w:rsidR="00E676DE" w:rsidRPr="006B24BF" w:rsidRDefault="00B92ADD">
      <w:pPr>
        <w:spacing w:before="42"/>
        <w:ind w:left="162" w:right="261"/>
        <w:rPr>
          <w:sz w:val="28"/>
          <w:szCs w:val="28"/>
          <w:lang w:val="ru-RU"/>
        </w:rPr>
      </w:pPr>
      <w:r w:rsidRPr="006B24BF">
        <w:rPr>
          <w:position w:val="9"/>
          <w:sz w:val="28"/>
          <w:szCs w:val="28"/>
          <w:lang w:val="ru-RU"/>
        </w:rPr>
        <w:t>2</w:t>
      </w:r>
      <w:hyperlink r:id="rId11">
        <w:r w:rsidRPr="006B24BF">
          <w:rPr>
            <w:sz w:val="28"/>
            <w:szCs w:val="28"/>
            <w:u w:val="single"/>
            <w:lang w:val="ru-RU"/>
          </w:rPr>
          <w:t xml:space="preserve"> «</w:t>
        </w:r>
        <w:proofErr w:type="spellStart"/>
        <w:r w:rsidRPr="006B24BF">
          <w:rPr>
            <w:sz w:val="28"/>
            <w:szCs w:val="28"/>
            <w:u w:val="single"/>
            <w:lang w:val="ru-RU"/>
          </w:rPr>
          <w:t>ФОМнибус</w:t>
        </w:r>
        <w:proofErr w:type="spellEnd"/>
        <w:r w:rsidRPr="006B24BF">
          <w:rPr>
            <w:sz w:val="28"/>
            <w:szCs w:val="28"/>
            <w:u w:val="single"/>
            <w:lang w:val="ru-RU"/>
          </w:rPr>
          <w:t>»</w:t>
        </w:r>
        <w:r w:rsidRPr="006B24BF">
          <w:rPr>
            <w:sz w:val="28"/>
            <w:szCs w:val="28"/>
            <w:lang w:val="ru-RU"/>
          </w:rPr>
          <w:t xml:space="preserve"> </w:t>
        </w:r>
      </w:hyperlink>
      <w:r w:rsidRPr="006B24BF">
        <w:rPr>
          <w:sz w:val="28"/>
          <w:szCs w:val="28"/>
          <w:lang w:val="ru-RU"/>
        </w:rPr>
        <w:t xml:space="preserve">– опрос граждан РФ от 18 лет и старше. 19 октября 2014. 43 субъекта РФ, 100 населенных пунктов, 1500 респондентов. Интервью по месту жительства. </w:t>
      </w:r>
      <w:proofErr w:type="spellStart"/>
      <w:r w:rsidRPr="006B24BF">
        <w:rPr>
          <w:sz w:val="28"/>
          <w:szCs w:val="28"/>
          <w:lang w:val="ru-RU"/>
        </w:rPr>
        <w:t>Статпогрешность</w:t>
      </w:r>
      <w:proofErr w:type="spellEnd"/>
      <w:r w:rsidRPr="006B24BF">
        <w:rPr>
          <w:sz w:val="28"/>
          <w:szCs w:val="28"/>
          <w:lang w:val="ru-RU"/>
        </w:rPr>
        <w:t xml:space="preserve"> не превышает 3,6%.</w:t>
      </w:r>
    </w:p>
    <w:p w:rsidR="00E676DE" w:rsidRPr="006B24BF" w:rsidRDefault="00B92ADD">
      <w:pPr>
        <w:spacing w:line="238" w:lineRule="exact"/>
        <w:ind w:left="162"/>
        <w:rPr>
          <w:sz w:val="28"/>
          <w:szCs w:val="28"/>
          <w:lang w:val="ru-RU"/>
        </w:rPr>
      </w:pPr>
      <w:r w:rsidRPr="006B24BF">
        <w:rPr>
          <w:position w:val="10"/>
          <w:sz w:val="28"/>
          <w:szCs w:val="28"/>
          <w:lang w:val="ru-RU"/>
        </w:rPr>
        <w:t xml:space="preserve">3 </w:t>
      </w:r>
      <w:r w:rsidRPr="006B24BF">
        <w:rPr>
          <w:sz w:val="28"/>
          <w:szCs w:val="28"/>
          <w:lang w:val="ru-RU"/>
        </w:rPr>
        <w:t>См. Аргументы и факты. 2006 г. №22.</w:t>
      </w:r>
    </w:p>
    <w:p w:rsidR="00E676DE" w:rsidRPr="006B24BF" w:rsidRDefault="00E676DE">
      <w:pPr>
        <w:spacing w:line="238" w:lineRule="exact"/>
        <w:rPr>
          <w:sz w:val="28"/>
          <w:szCs w:val="28"/>
          <w:lang w:val="ru-RU"/>
        </w:rPr>
        <w:sectPr w:rsidR="00E676DE" w:rsidRPr="006B24BF">
          <w:pgSz w:w="11910" w:h="16840"/>
          <w:pgMar w:top="1040" w:right="700" w:bottom="1160" w:left="1540" w:header="0" w:footer="969" w:gutter="0"/>
          <w:cols w:space="720"/>
        </w:sectPr>
      </w:pPr>
    </w:p>
    <w:p w:rsidR="00E676DE" w:rsidRPr="006B24BF" w:rsidRDefault="00B92ADD">
      <w:pPr>
        <w:pStyle w:val="110"/>
        <w:spacing w:before="71" w:line="360" w:lineRule="auto"/>
        <w:ind w:left="2533" w:right="992"/>
        <w:rPr>
          <w:sz w:val="28"/>
          <w:szCs w:val="28"/>
          <w:lang w:val="ru-RU"/>
        </w:rPr>
      </w:pPr>
      <w:r w:rsidRPr="006B24BF">
        <w:rPr>
          <w:sz w:val="28"/>
          <w:szCs w:val="28"/>
          <w:lang w:val="ru-RU"/>
        </w:rPr>
        <w:lastRenderedPageBreak/>
        <w:t>ГЛАВА 1.1. КЛАССИФИКАЦИЯ ПРАВ И СВОБОД ЧЕЛОВЕКА И ГРАЖДАНИНА</w:t>
      </w:r>
    </w:p>
    <w:p w:rsidR="00E676DE" w:rsidRPr="006B24BF" w:rsidRDefault="00E676DE">
      <w:pPr>
        <w:pStyle w:val="a3"/>
        <w:spacing w:before="8"/>
        <w:rPr>
          <w:b/>
          <w:lang w:val="ru-RU"/>
        </w:rPr>
      </w:pPr>
    </w:p>
    <w:p w:rsidR="00E676DE" w:rsidRPr="006B24BF" w:rsidRDefault="00B92ADD">
      <w:pPr>
        <w:pStyle w:val="a3"/>
        <w:spacing w:line="360" w:lineRule="auto"/>
        <w:ind w:left="162" w:right="142" w:firstLine="707"/>
        <w:jc w:val="both"/>
        <w:rPr>
          <w:lang w:val="ru-RU"/>
        </w:rPr>
      </w:pPr>
      <w:r w:rsidRPr="006B24BF">
        <w:rPr>
          <w:lang w:val="ru-RU"/>
        </w:rPr>
        <w:t xml:space="preserve">Права и свободы человека и гражданина имеют сложную структуру и в соответствии с этим принято осуществлять их классификацию по различным критериям. </w:t>
      </w:r>
      <w:proofErr w:type="gramStart"/>
      <w:r w:rsidRPr="006B24BF">
        <w:rPr>
          <w:lang w:val="ru-RU"/>
        </w:rPr>
        <w:t>Например, "права человека" и "права гражданина"; "права" и "свободы" человека; "основные" и "иные права человека"; "права индивида" и "коллективные права"; личные, политические, экономические, социально- культурные права и свободы и др. Как и всякая классификация, это деление носит в ряде случаев условный характер.</w:t>
      </w:r>
      <w:proofErr w:type="gramEnd"/>
      <w:r w:rsidRPr="006B24BF">
        <w:rPr>
          <w:lang w:val="ru-RU"/>
        </w:rPr>
        <w:t xml:space="preserve"> Сами по себе группы и виды прав и свобод личности не оторваны друг от друга. Они взаимосвязаны в единой системе и занимают в ней определенное место. При этом каждое подразделение прав и свобод фактически является своеобразным способом познания той или иной стороны системы прав и свобод личности. Так, свобода слова - личное, индивидуальное право, человек сам решает, как его использовать, но оно имеет общественно-политический характер: частные беседы не есть осуществление этого права в конституционно-правовом смысле. Право на забастовку - социально-экономическое право (забастовки с политическими требованиями законом запрещены), но оно может осуществляться только коллективно. Один человек, не</w:t>
      </w:r>
      <w:r w:rsidRPr="006B24BF">
        <w:rPr>
          <w:spacing w:val="20"/>
          <w:lang w:val="ru-RU"/>
        </w:rPr>
        <w:t xml:space="preserve"> </w:t>
      </w:r>
      <w:r w:rsidRPr="006B24BF">
        <w:rPr>
          <w:lang w:val="ru-RU"/>
        </w:rPr>
        <w:t>явившийся на работу,</w:t>
      </w:r>
    </w:p>
    <w:p w:rsidR="00E676DE" w:rsidRPr="006B24BF" w:rsidRDefault="00B92ADD">
      <w:pPr>
        <w:pStyle w:val="a3"/>
        <w:tabs>
          <w:tab w:val="left" w:pos="1693"/>
          <w:tab w:val="left" w:pos="3404"/>
          <w:tab w:val="left" w:pos="6434"/>
          <w:tab w:val="left" w:pos="7994"/>
        </w:tabs>
        <w:spacing w:before="2" w:line="360" w:lineRule="auto"/>
        <w:ind w:left="162" w:right="146"/>
        <w:jc w:val="both"/>
      </w:pPr>
      <w:r w:rsidRPr="006B24BF">
        <w:rPr>
          <w:lang w:val="ru-RU"/>
        </w:rPr>
        <w:t>-</w:t>
      </w:r>
      <w:r w:rsidRPr="006B24BF">
        <w:rPr>
          <w:lang w:val="ru-RU"/>
        </w:rPr>
        <w:tab/>
        <w:t>не</w:t>
      </w:r>
      <w:r w:rsidRPr="006B24BF">
        <w:rPr>
          <w:lang w:val="ru-RU"/>
        </w:rPr>
        <w:tab/>
        <w:t>забастовщик,</w:t>
      </w:r>
      <w:r w:rsidRPr="006B24BF">
        <w:rPr>
          <w:lang w:val="ru-RU"/>
        </w:rPr>
        <w:tab/>
        <w:t>а</w:t>
      </w:r>
      <w:r w:rsidRPr="006B24BF">
        <w:rPr>
          <w:lang w:val="ru-RU"/>
        </w:rPr>
        <w:tab/>
      </w:r>
      <w:r w:rsidRPr="006B24BF">
        <w:rPr>
          <w:spacing w:val="-1"/>
          <w:lang w:val="ru-RU"/>
        </w:rPr>
        <w:t xml:space="preserve">прогульщик. </w:t>
      </w:r>
      <w:r w:rsidRPr="006B24BF">
        <w:rPr>
          <w:lang w:val="ru-RU"/>
        </w:rPr>
        <w:t xml:space="preserve">Институт прав и свобод - центральный в конституционном праве. Однако существует ряд причин, по которым одни права и свободы закрепляются конституционно, другие - в текущем законодательстве. </w:t>
      </w:r>
      <w:r w:rsidRPr="006B24BF">
        <w:t xml:space="preserve">К </w:t>
      </w:r>
      <w:proofErr w:type="spellStart"/>
      <w:r w:rsidRPr="006B24BF">
        <w:t>причинам</w:t>
      </w:r>
      <w:proofErr w:type="spellEnd"/>
      <w:r w:rsidRPr="006B24BF">
        <w:t xml:space="preserve"> </w:t>
      </w:r>
      <w:proofErr w:type="spellStart"/>
      <w:r w:rsidRPr="006B24BF">
        <w:t>закрепления</w:t>
      </w:r>
      <w:proofErr w:type="spellEnd"/>
      <w:r w:rsidRPr="006B24BF">
        <w:t xml:space="preserve"> </w:t>
      </w:r>
      <w:proofErr w:type="spellStart"/>
      <w:r w:rsidRPr="006B24BF">
        <w:t>их</w:t>
      </w:r>
      <w:proofErr w:type="spellEnd"/>
      <w:r w:rsidRPr="006B24BF">
        <w:t xml:space="preserve"> в </w:t>
      </w:r>
      <w:proofErr w:type="spellStart"/>
      <w:r w:rsidRPr="006B24BF">
        <w:t>Конституции</w:t>
      </w:r>
      <w:proofErr w:type="spellEnd"/>
      <w:r w:rsidRPr="006B24BF">
        <w:t xml:space="preserve"> </w:t>
      </w:r>
      <w:proofErr w:type="spellStart"/>
      <w:r w:rsidRPr="006B24BF">
        <w:t>принято</w:t>
      </w:r>
      <w:proofErr w:type="spellEnd"/>
      <w:r w:rsidRPr="006B24BF">
        <w:rPr>
          <w:spacing w:val="-8"/>
        </w:rPr>
        <w:t xml:space="preserve"> </w:t>
      </w:r>
      <w:proofErr w:type="spellStart"/>
      <w:r w:rsidRPr="006B24BF">
        <w:t>относить</w:t>
      </w:r>
      <w:proofErr w:type="spellEnd"/>
      <w:r w:rsidRPr="006B24BF">
        <w:t>:</w:t>
      </w:r>
    </w:p>
    <w:p w:rsidR="00E676DE" w:rsidRPr="006B24BF" w:rsidRDefault="00B92ADD">
      <w:pPr>
        <w:pStyle w:val="a4"/>
        <w:numPr>
          <w:ilvl w:val="0"/>
          <w:numId w:val="6"/>
        </w:numPr>
        <w:tabs>
          <w:tab w:val="left" w:pos="468"/>
        </w:tabs>
        <w:spacing w:before="201"/>
        <w:ind w:firstLine="0"/>
        <w:rPr>
          <w:sz w:val="28"/>
          <w:szCs w:val="28"/>
          <w:lang w:val="ru-RU"/>
        </w:rPr>
      </w:pPr>
      <w:r w:rsidRPr="006B24BF">
        <w:rPr>
          <w:sz w:val="28"/>
          <w:szCs w:val="28"/>
          <w:lang w:val="ru-RU"/>
        </w:rPr>
        <w:t>значимость этих прав и свобод для человека и</w:t>
      </w:r>
      <w:r w:rsidRPr="006B24BF">
        <w:rPr>
          <w:spacing w:val="-16"/>
          <w:sz w:val="28"/>
          <w:szCs w:val="28"/>
          <w:lang w:val="ru-RU"/>
        </w:rPr>
        <w:t xml:space="preserve"> </w:t>
      </w:r>
      <w:r w:rsidRPr="006B24BF">
        <w:rPr>
          <w:sz w:val="28"/>
          <w:szCs w:val="28"/>
          <w:lang w:val="ru-RU"/>
        </w:rPr>
        <w:t>общества;</w:t>
      </w:r>
    </w:p>
    <w:p w:rsidR="00E676DE" w:rsidRPr="006B24BF" w:rsidRDefault="00E676DE">
      <w:pPr>
        <w:pStyle w:val="a3"/>
        <w:spacing w:before="3"/>
        <w:rPr>
          <w:lang w:val="ru-RU"/>
        </w:rPr>
      </w:pPr>
    </w:p>
    <w:p w:rsidR="00E676DE" w:rsidRPr="006B24BF" w:rsidRDefault="00B92ADD">
      <w:pPr>
        <w:pStyle w:val="a4"/>
        <w:numPr>
          <w:ilvl w:val="0"/>
          <w:numId w:val="6"/>
        </w:numPr>
        <w:tabs>
          <w:tab w:val="left" w:pos="500"/>
        </w:tabs>
        <w:spacing w:before="1" w:line="362" w:lineRule="auto"/>
        <w:ind w:right="154" w:firstLine="0"/>
        <w:jc w:val="both"/>
        <w:rPr>
          <w:sz w:val="28"/>
          <w:szCs w:val="28"/>
          <w:lang w:val="ru-RU"/>
        </w:rPr>
      </w:pPr>
      <w:r w:rsidRPr="006B24BF">
        <w:rPr>
          <w:sz w:val="28"/>
          <w:szCs w:val="28"/>
          <w:lang w:val="ru-RU"/>
        </w:rPr>
        <w:t>изначальный, прирожденный и неотчуждаемый характер принадлежащих человеку прав и</w:t>
      </w:r>
      <w:r w:rsidRPr="006B24BF">
        <w:rPr>
          <w:spacing w:val="-7"/>
          <w:sz w:val="28"/>
          <w:szCs w:val="28"/>
          <w:lang w:val="ru-RU"/>
        </w:rPr>
        <w:t xml:space="preserve"> </w:t>
      </w:r>
      <w:r w:rsidRPr="006B24BF">
        <w:rPr>
          <w:sz w:val="28"/>
          <w:szCs w:val="28"/>
          <w:lang w:val="ru-RU"/>
        </w:rPr>
        <w:t>свобод;</w:t>
      </w:r>
    </w:p>
    <w:p w:rsidR="00E676DE" w:rsidRPr="006B24BF" w:rsidRDefault="00E676DE">
      <w:pPr>
        <w:spacing w:line="362" w:lineRule="auto"/>
        <w:jc w:val="both"/>
        <w:rPr>
          <w:sz w:val="28"/>
          <w:szCs w:val="28"/>
          <w:lang w:val="ru-RU"/>
        </w:rPr>
        <w:sectPr w:rsidR="00E676DE" w:rsidRPr="006B24BF">
          <w:pgSz w:w="11910" w:h="16840"/>
          <w:pgMar w:top="1040" w:right="700" w:bottom="1200" w:left="1540" w:header="0" w:footer="969" w:gutter="0"/>
          <w:cols w:space="720"/>
        </w:sectPr>
      </w:pPr>
    </w:p>
    <w:p w:rsidR="00E676DE" w:rsidRPr="006B24BF" w:rsidRDefault="00B92ADD">
      <w:pPr>
        <w:pStyle w:val="a4"/>
        <w:numPr>
          <w:ilvl w:val="0"/>
          <w:numId w:val="6"/>
        </w:numPr>
        <w:tabs>
          <w:tab w:val="left" w:pos="503"/>
        </w:tabs>
        <w:spacing w:before="67" w:line="360" w:lineRule="auto"/>
        <w:ind w:right="147" w:firstLine="0"/>
        <w:jc w:val="both"/>
        <w:rPr>
          <w:sz w:val="28"/>
          <w:szCs w:val="28"/>
          <w:lang w:val="ru-RU"/>
        </w:rPr>
      </w:pPr>
      <w:r w:rsidRPr="006B24BF">
        <w:rPr>
          <w:sz w:val="28"/>
          <w:szCs w:val="28"/>
          <w:lang w:val="ru-RU"/>
        </w:rPr>
        <w:lastRenderedPageBreak/>
        <w:t>верховенство конституционных (основных) прав и свобод, делающее все иные права и свободы в той или иной сфере жизни (трудовые, социальные и т.д.)</w:t>
      </w:r>
      <w:r w:rsidRPr="006B24BF">
        <w:rPr>
          <w:spacing w:val="-2"/>
          <w:sz w:val="28"/>
          <w:szCs w:val="28"/>
          <w:lang w:val="ru-RU"/>
        </w:rPr>
        <w:t xml:space="preserve"> </w:t>
      </w:r>
      <w:r w:rsidRPr="006B24BF">
        <w:rPr>
          <w:sz w:val="28"/>
          <w:szCs w:val="28"/>
          <w:lang w:val="ru-RU"/>
        </w:rPr>
        <w:t>производными;</w:t>
      </w:r>
    </w:p>
    <w:p w:rsidR="00E676DE" w:rsidRPr="006B24BF" w:rsidRDefault="00B92ADD">
      <w:pPr>
        <w:pStyle w:val="a4"/>
        <w:numPr>
          <w:ilvl w:val="0"/>
          <w:numId w:val="6"/>
        </w:numPr>
        <w:tabs>
          <w:tab w:val="left" w:pos="471"/>
        </w:tabs>
        <w:spacing w:before="203" w:line="360" w:lineRule="auto"/>
        <w:ind w:right="143" w:firstLine="0"/>
        <w:jc w:val="both"/>
        <w:rPr>
          <w:sz w:val="28"/>
          <w:szCs w:val="28"/>
          <w:lang w:val="ru-RU"/>
        </w:rPr>
      </w:pPr>
      <w:r w:rsidRPr="006B24BF">
        <w:rPr>
          <w:sz w:val="28"/>
          <w:szCs w:val="28"/>
          <w:lang w:val="ru-RU"/>
        </w:rPr>
        <w:t>принадлежность основных прав и свобод каждому человеку и гражданину, либо каждому</w:t>
      </w:r>
      <w:r w:rsidRPr="006B24BF">
        <w:rPr>
          <w:spacing w:val="-4"/>
          <w:sz w:val="28"/>
          <w:szCs w:val="28"/>
          <w:lang w:val="ru-RU"/>
        </w:rPr>
        <w:t xml:space="preserve"> </w:t>
      </w:r>
      <w:r w:rsidRPr="006B24BF">
        <w:rPr>
          <w:sz w:val="28"/>
          <w:szCs w:val="28"/>
          <w:lang w:val="ru-RU"/>
        </w:rPr>
        <w:t>гражданину;</w:t>
      </w:r>
    </w:p>
    <w:p w:rsidR="00E676DE" w:rsidRPr="006B24BF" w:rsidRDefault="00B92ADD">
      <w:pPr>
        <w:pStyle w:val="a4"/>
        <w:numPr>
          <w:ilvl w:val="0"/>
          <w:numId w:val="6"/>
        </w:numPr>
        <w:tabs>
          <w:tab w:val="left" w:pos="541"/>
        </w:tabs>
        <w:spacing w:before="198" w:line="360" w:lineRule="auto"/>
        <w:ind w:right="144" w:firstLine="0"/>
        <w:jc w:val="both"/>
        <w:rPr>
          <w:sz w:val="28"/>
          <w:szCs w:val="28"/>
          <w:lang w:val="ru-RU"/>
        </w:rPr>
      </w:pPr>
      <w:r w:rsidRPr="006B24BF">
        <w:rPr>
          <w:sz w:val="28"/>
          <w:szCs w:val="28"/>
          <w:lang w:val="ru-RU"/>
        </w:rPr>
        <w:t>всеобщность основных прав, свобод и обязанностей, т.е. они равны и едины для всех без исключения, соответственно для каждого человека или для каждого гражданина;</w:t>
      </w:r>
    </w:p>
    <w:p w:rsidR="00E676DE" w:rsidRPr="006B24BF" w:rsidRDefault="00B92ADD">
      <w:pPr>
        <w:pStyle w:val="a4"/>
        <w:numPr>
          <w:ilvl w:val="0"/>
          <w:numId w:val="6"/>
        </w:numPr>
        <w:tabs>
          <w:tab w:val="left" w:pos="628"/>
        </w:tabs>
        <w:spacing w:before="200" w:line="362" w:lineRule="auto"/>
        <w:ind w:right="152" w:firstLine="0"/>
        <w:jc w:val="both"/>
        <w:rPr>
          <w:sz w:val="28"/>
          <w:szCs w:val="28"/>
          <w:lang w:val="ru-RU"/>
        </w:rPr>
      </w:pPr>
      <w:r w:rsidRPr="006B24BF">
        <w:rPr>
          <w:sz w:val="28"/>
          <w:szCs w:val="28"/>
          <w:lang w:val="ru-RU"/>
        </w:rPr>
        <w:t>основные права, свободы и обязанности не приобретаются и не отчуждаются по воле</w:t>
      </w:r>
      <w:r w:rsidRPr="006B24BF">
        <w:rPr>
          <w:spacing w:val="-3"/>
          <w:sz w:val="28"/>
          <w:szCs w:val="28"/>
          <w:lang w:val="ru-RU"/>
        </w:rPr>
        <w:t xml:space="preserve"> </w:t>
      </w:r>
      <w:r w:rsidRPr="006B24BF">
        <w:rPr>
          <w:sz w:val="28"/>
          <w:szCs w:val="28"/>
          <w:lang w:val="ru-RU"/>
        </w:rPr>
        <w:t>гражданина;</w:t>
      </w:r>
    </w:p>
    <w:p w:rsidR="00E676DE" w:rsidRPr="006B24BF" w:rsidRDefault="00B92ADD">
      <w:pPr>
        <w:pStyle w:val="a4"/>
        <w:numPr>
          <w:ilvl w:val="0"/>
          <w:numId w:val="6"/>
        </w:numPr>
        <w:tabs>
          <w:tab w:val="left" w:pos="1019"/>
        </w:tabs>
        <w:spacing w:before="194" w:line="360" w:lineRule="auto"/>
        <w:ind w:right="149" w:firstLine="0"/>
        <w:jc w:val="both"/>
        <w:rPr>
          <w:sz w:val="28"/>
          <w:szCs w:val="28"/>
        </w:rPr>
      </w:pPr>
      <w:r w:rsidRPr="006B24BF">
        <w:rPr>
          <w:sz w:val="28"/>
          <w:szCs w:val="28"/>
          <w:lang w:val="ru-RU"/>
        </w:rPr>
        <w:t xml:space="preserve">они  действуют  на   всей   территории   государства. Конституционные права и свободы - это не все права и свободы, которыми обладает человек, а только основные. </w:t>
      </w:r>
      <w:proofErr w:type="spellStart"/>
      <w:r w:rsidRPr="006B24BF">
        <w:rPr>
          <w:sz w:val="28"/>
          <w:szCs w:val="28"/>
        </w:rPr>
        <w:t>Такая</w:t>
      </w:r>
      <w:proofErr w:type="spellEnd"/>
      <w:r w:rsidRPr="006B24BF">
        <w:rPr>
          <w:sz w:val="28"/>
          <w:szCs w:val="28"/>
        </w:rPr>
        <w:t xml:space="preserve"> </w:t>
      </w:r>
      <w:proofErr w:type="spellStart"/>
      <w:r w:rsidRPr="006B24BF">
        <w:rPr>
          <w:sz w:val="28"/>
          <w:szCs w:val="28"/>
        </w:rPr>
        <w:t>трактовка</w:t>
      </w:r>
      <w:proofErr w:type="spellEnd"/>
      <w:r w:rsidRPr="006B24BF">
        <w:rPr>
          <w:sz w:val="28"/>
          <w:szCs w:val="28"/>
        </w:rPr>
        <w:t xml:space="preserve"> </w:t>
      </w:r>
      <w:proofErr w:type="spellStart"/>
      <w:r w:rsidRPr="006B24BF">
        <w:rPr>
          <w:sz w:val="28"/>
          <w:szCs w:val="28"/>
        </w:rPr>
        <w:t>вытекает</w:t>
      </w:r>
      <w:proofErr w:type="spellEnd"/>
      <w:r w:rsidRPr="006B24BF">
        <w:rPr>
          <w:sz w:val="28"/>
          <w:szCs w:val="28"/>
        </w:rPr>
        <w:t xml:space="preserve"> </w:t>
      </w:r>
      <w:proofErr w:type="spellStart"/>
      <w:r w:rsidRPr="006B24BF">
        <w:rPr>
          <w:sz w:val="28"/>
          <w:szCs w:val="28"/>
        </w:rPr>
        <w:t>из</w:t>
      </w:r>
      <w:proofErr w:type="spellEnd"/>
      <w:r w:rsidRPr="006B24BF">
        <w:rPr>
          <w:spacing w:val="-16"/>
          <w:sz w:val="28"/>
          <w:szCs w:val="28"/>
        </w:rPr>
        <w:t xml:space="preserve"> </w:t>
      </w:r>
      <w:proofErr w:type="spellStart"/>
      <w:r w:rsidRPr="006B24BF">
        <w:rPr>
          <w:sz w:val="28"/>
          <w:szCs w:val="28"/>
        </w:rPr>
        <w:t>смысла</w:t>
      </w:r>
      <w:proofErr w:type="spellEnd"/>
    </w:p>
    <w:p w:rsidR="00E676DE" w:rsidRPr="006B24BF" w:rsidRDefault="001233F6">
      <w:pPr>
        <w:pStyle w:val="a3"/>
        <w:spacing w:before="201" w:line="360" w:lineRule="auto"/>
        <w:ind w:left="162" w:right="142" w:firstLine="707"/>
        <w:jc w:val="both"/>
        <w:rPr>
          <w:lang w:val="ru-RU"/>
        </w:rPr>
      </w:pPr>
      <w:r w:rsidRPr="006B24BF">
        <w:pict>
          <v:rect id="_x0000_s2060" style="position:absolute;left:0;text-align:left;margin-left:83.65pt;margin-top:364.55pt;width:470.75pt;height:8.15pt;z-index:-251654656;mso-position-horizontal-relative:page" stroked="f">
            <w10:wrap anchorx="page"/>
          </v:rect>
        </w:pict>
      </w:r>
      <w:r w:rsidR="00B92ADD" w:rsidRPr="006B24BF">
        <w:rPr>
          <w:lang w:val="ru-RU"/>
        </w:rPr>
        <w:t>ч. 1 ст. 55 Конституции РФ: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 Данную формулировку можно толковать как признание неисчерпаемости категории права и свободы человека и гражданина. В Конституции закреплен перечень прав и свобод, известный международному и конституционному праву России на современном этапе развития общества, но этот перечень не является исчерпывающим, и если в будущем у человека и гражданина появятся другие права и свободы и они получат общее признание - Конституция Российской Федерации заранее признает и их. Поэтому в современных условиях под основными правами и свободами человека следует понимать исторически сложившиеся, общепризнанные, содержащиеся в Конституции Российской Федерации и международн</w:t>
      </w:r>
      <w:proofErr w:type="gramStart"/>
      <w:r w:rsidR="00B92ADD" w:rsidRPr="006B24BF">
        <w:rPr>
          <w:lang w:val="ru-RU"/>
        </w:rPr>
        <w:t>о-</w:t>
      </w:r>
      <w:proofErr w:type="gramEnd"/>
      <w:r w:rsidR="00B92ADD" w:rsidRPr="006B24BF">
        <w:rPr>
          <w:lang w:val="ru-RU"/>
        </w:rPr>
        <w:t xml:space="preserve"> правовых актах по правам человека, наиболее важные права и свободы человека</w:t>
      </w:r>
      <w:r w:rsidR="00B92ADD" w:rsidRPr="006B24BF">
        <w:rPr>
          <w:spacing w:val="23"/>
          <w:lang w:val="ru-RU"/>
        </w:rPr>
        <w:t xml:space="preserve"> </w:t>
      </w:r>
      <w:r w:rsidR="00B92ADD" w:rsidRPr="006B24BF">
        <w:rPr>
          <w:lang w:val="ru-RU"/>
        </w:rPr>
        <w:t>и</w:t>
      </w:r>
      <w:r w:rsidR="00B92ADD" w:rsidRPr="006B24BF">
        <w:rPr>
          <w:spacing w:val="23"/>
          <w:lang w:val="ru-RU"/>
        </w:rPr>
        <w:t xml:space="preserve"> </w:t>
      </w:r>
      <w:r w:rsidR="00B92ADD" w:rsidRPr="006B24BF">
        <w:rPr>
          <w:lang w:val="ru-RU"/>
        </w:rPr>
        <w:t>гражданина,</w:t>
      </w:r>
      <w:r w:rsidR="00B92ADD" w:rsidRPr="006B24BF">
        <w:rPr>
          <w:spacing w:val="22"/>
          <w:lang w:val="ru-RU"/>
        </w:rPr>
        <w:t xml:space="preserve"> </w:t>
      </w:r>
      <w:r w:rsidR="00B92ADD" w:rsidRPr="006B24BF">
        <w:rPr>
          <w:lang w:val="ru-RU"/>
        </w:rPr>
        <w:t>раскрывающие</w:t>
      </w:r>
      <w:r w:rsidR="00B92ADD" w:rsidRPr="006B24BF">
        <w:rPr>
          <w:spacing w:val="23"/>
          <w:lang w:val="ru-RU"/>
        </w:rPr>
        <w:t xml:space="preserve"> </w:t>
      </w:r>
      <w:r w:rsidR="00B92ADD" w:rsidRPr="006B24BF">
        <w:rPr>
          <w:lang w:val="ru-RU"/>
        </w:rPr>
        <w:t>естественное</w:t>
      </w:r>
      <w:r w:rsidR="00B92ADD" w:rsidRPr="006B24BF">
        <w:rPr>
          <w:spacing w:val="23"/>
          <w:lang w:val="ru-RU"/>
        </w:rPr>
        <w:t xml:space="preserve"> </w:t>
      </w:r>
      <w:r w:rsidR="00B92ADD" w:rsidRPr="006B24BF">
        <w:rPr>
          <w:lang w:val="ru-RU"/>
        </w:rPr>
        <w:t>состояние</w:t>
      </w:r>
      <w:r w:rsidR="00B92ADD" w:rsidRPr="006B24BF">
        <w:rPr>
          <w:spacing w:val="23"/>
          <w:lang w:val="ru-RU"/>
        </w:rPr>
        <w:t xml:space="preserve"> </w:t>
      </w:r>
      <w:r w:rsidR="00B92ADD" w:rsidRPr="006B24BF">
        <w:rPr>
          <w:lang w:val="ru-RU"/>
        </w:rPr>
        <w:t>свободы.</w:t>
      </w:r>
    </w:p>
    <w:p w:rsidR="00E676DE" w:rsidRPr="006B24BF" w:rsidRDefault="00E676DE">
      <w:pPr>
        <w:spacing w:line="360" w:lineRule="auto"/>
        <w:jc w:val="both"/>
        <w:rPr>
          <w:sz w:val="28"/>
          <w:szCs w:val="28"/>
          <w:lang w:val="ru-RU"/>
        </w:rPr>
        <w:sectPr w:rsidR="00E676DE" w:rsidRPr="006B24BF">
          <w:pgSz w:w="11910" w:h="16840"/>
          <w:pgMar w:top="1040" w:right="700" w:bottom="1200" w:left="1540" w:header="0" w:footer="969" w:gutter="0"/>
          <w:cols w:space="720"/>
        </w:sectPr>
      </w:pPr>
    </w:p>
    <w:p w:rsidR="00E676DE" w:rsidRPr="006B24BF" w:rsidRDefault="00B92ADD">
      <w:pPr>
        <w:pStyle w:val="a3"/>
        <w:tabs>
          <w:tab w:val="left" w:pos="2063"/>
          <w:tab w:val="left" w:pos="3219"/>
          <w:tab w:val="left" w:pos="4587"/>
          <w:tab w:val="left" w:pos="5365"/>
          <w:tab w:val="left" w:pos="6979"/>
          <w:tab w:val="left" w:pos="8033"/>
          <w:tab w:val="left" w:pos="8203"/>
        </w:tabs>
        <w:spacing w:before="67" w:line="360" w:lineRule="auto"/>
        <w:ind w:left="162" w:right="143" w:firstLine="628"/>
        <w:jc w:val="both"/>
        <w:rPr>
          <w:lang w:val="ru-RU"/>
        </w:rPr>
      </w:pPr>
      <w:r w:rsidRPr="006B24BF">
        <w:rPr>
          <w:lang w:val="ru-RU"/>
        </w:rPr>
        <w:lastRenderedPageBreak/>
        <w:t xml:space="preserve">В неразрывной связи и взаимодействии с </w:t>
      </w:r>
      <w:proofErr w:type="gramStart"/>
      <w:r w:rsidRPr="006B24BF">
        <w:rPr>
          <w:lang w:val="ru-RU"/>
        </w:rPr>
        <w:t>основными</w:t>
      </w:r>
      <w:proofErr w:type="gramEnd"/>
      <w:r w:rsidRPr="006B24BF">
        <w:rPr>
          <w:lang w:val="ru-RU"/>
        </w:rPr>
        <w:t xml:space="preserve"> находятся отраслевые права и свободы человека и гражданина. Эта связь </w:t>
      </w:r>
      <w:proofErr w:type="gramStart"/>
      <w:r w:rsidRPr="006B24BF">
        <w:rPr>
          <w:lang w:val="ru-RU"/>
        </w:rPr>
        <w:t>состоит</w:t>
      </w:r>
      <w:proofErr w:type="gramEnd"/>
      <w:r w:rsidRPr="006B24BF">
        <w:rPr>
          <w:lang w:val="ru-RU"/>
        </w:rPr>
        <w:t xml:space="preserve"> прежде всего в том, что (основные) права и свободы составляют юридическую основу для всех отраслевых прав, являются для них определяющими, обладают по отношению к ним высшей юридической силой. В свою очередь права, закрепленные в отраслевом законодательстве, с одной стороны, конкретизируют конституционные права и свободы, а с другой</w:t>
      </w:r>
      <w:r w:rsidRPr="006B24BF">
        <w:rPr>
          <w:lang w:val="ru-RU"/>
        </w:rPr>
        <w:tab/>
        <w:t>-</w:t>
      </w:r>
      <w:r w:rsidRPr="006B24BF">
        <w:rPr>
          <w:lang w:val="ru-RU"/>
        </w:rPr>
        <w:tab/>
        <w:t>их</w:t>
      </w:r>
      <w:r w:rsidRPr="006B24BF">
        <w:rPr>
          <w:lang w:val="ru-RU"/>
        </w:rPr>
        <w:tab/>
        <w:t>дополняют</w:t>
      </w:r>
      <w:r w:rsidRPr="006B24BF">
        <w:rPr>
          <w:lang w:val="ru-RU"/>
        </w:rPr>
        <w:tab/>
        <w:t>и</w:t>
      </w:r>
      <w:r w:rsidRPr="006B24BF">
        <w:rPr>
          <w:lang w:val="ru-RU"/>
        </w:rPr>
        <w:tab/>
      </w:r>
      <w:r w:rsidRPr="006B24BF">
        <w:rPr>
          <w:lang w:val="ru-RU"/>
        </w:rPr>
        <w:tab/>
        <w:t>развивают. Как уже упоминалось, с момента провозглашения прав и свобод французской Декларацией 1789 г. широкое распространение получило деление их на права человека</w:t>
      </w:r>
      <w:r w:rsidRPr="006B24BF">
        <w:rPr>
          <w:lang w:val="ru-RU"/>
        </w:rPr>
        <w:tab/>
      </w:r>
      <w:r w:rsidRPr="006B24BF">
        <w:rPr>
          <w:lang w:val="ru-RU"/>
        </w:rPr>
        <w:tab/>
        <w:t>и</w:t>
      </w:r>
      <w:r w:rsidRPr="006B24BF">
        <w:rPr>
          <w:lang w:val="ru-RU"/>
        </w:rPr>
        <w:tab/>
      </w:r>
      <w:r w:rsidRPr="006B24BF">
        <w:rPr>
          <w:lang w:val="ru-RU"/>
        </w:rPr>
        <w:tab/>
        <w:t>права</w:t>
      </w:r>
      <w:r w:rsidRPr="006B24BF">
        <w:rPr>
          <w:lang w:val="ru-RU"/>
        </w:rPr>
        <w:tab/>
      </w:r>
      <w:r w:rsidRPr="006B24BF">
        <w:rPr>
          <w:lang w:val="ru-RU"/>
        </w:rPr>
        <w:tab/>
        <w:t xml:space="preserve">гражданина. Считается, что первые (право на жизнь, свободу и неприкосновенность личности, свободу передвижения и выбора места жительства, право собственности и др.) принадлежат человеку от рождения и не могут быть дарованы или отчуждены государственной властью. Вторые - это права человека как члена политического сообщества, и в этом качестве они предоставляются государством и потому могут быть ограничены им. На деле, как отмечалось, это различие имеет исторический и философский характер.  В соответствии с концепцией приоритета прав и свобод человека и гражданина   во    всех    сферах    жизни   выделяют   их    следующие  </w:t>
      </w:r>
      <w:r w:rsidRPr="006B24BF">
        <w:rPr>
          <w:spacing w:val="42"/>
          <w:lang w:val="ru-RU"/>
        </w:rPr>
        <w:t xml:space="preserve"> </w:t>
      </w:r>
      <w:r w:rsidRPr="006B24BF">
        <w:rPr>
          <w:lang w:val="ru-RU"/>
        </w:rPr>
        <w:t>виды:</w:t>
      </w:r>
    </w:p>
    <w:p w:rsidR="00E676DE" w:rsidRPr="006B24BF" w:rsidRDefault="00B92ADD">
      <w:pPr>
        <w:pStyle w:val="a3"/>
        <w:tabs>
          <w:tab w:val="left" w:pos="4910"/>
          <w:tab w:val="left" w:pos="8995"/>
        </w:tabs>
        <w:spacing w:before="3" w:line="360" w:lineRule="auto"/>
        <w:ind w:left="162" w:right="144"/>
        <w:jc w:val="both"/>
        <w:rPr>
          <w:lang w:val="ru-RU"/>
        </w:rPr>
      </w:pPr>
      <w:r w:rsidRPr="006B24BF">
        <w:rPr>
          <w:lang w:val="ru-RU"/>
        </w:rPr>
        <w:t>1) в сфере личной безопасности и частной жизни (право на жизнь, право на защиту чести и доброго имени, свободу и личную неприкосновенность и др.); 2)в области государственной и общественно-политической жизни (избирательные права, свобода союзов и ассоциаций, свобода слова, мнения, печати</w:t>
      </w:r>
      <w:r w:rsidRPr="006B24BF">
        <w:rPr>
          <w:lang w:val="ru-RU"/>
        </w:rPr>
        <w:tab/>
        <w:t>и</w:t>
      </w:r>
      <w:r w:rsidRPr="006B24BF">
        <w:rPr>
          <w:lang w:val="ru-RU"/>
        </w:rPr>
        <w:tab/>
        <w:t>др.);</w:t>
      </w:r>
    </w:p>
    <w:p w:rsidR="00E676DE" w:rsidRPr="006B24BF" w:rsidRDefault="00B92ADD">
      <w:pPr>
        <w:pStyle w:val="a3"/>
        <w:tabs>
          <w:tab w:val="left" w:pos="2201"/>
          <w:tab w:val="left" w:pos="4430"/>
          <w:tab w:val="left" w:pos="7333"/>
          <w:tab w:val="left" w:pos="8910"/>
        </w:tabs>
        <w:spacing w:line="360" w:lineRule="auto"/>
        <w:ind w:left="162" w:right="144"/>
        <w:jc w:val="both"/>
        <w:rPr>
          <w:lang w:val="ru-RU"/>
        </w:rPr>
      </w:pPr>
      <w:r w:rsidRPr="006B24BF">
        <w:rPr>
          <w:lang w:val="ru-RU"/>
        </w:rPr>
        <w:t>3</w:t>
      </w:r>
      <w:r w:rsidRPr="006B24BF">
        <w:rPr>
          <w:b/>
          <w:i/>
          <w:lang w:val="ru-RU"/>
        </w:rPr>
        <w:t xml:space="preserve">) </w:t>
      </w:r>
      <w:r w:rsidRPr="006B24BF">
        <w:rPr>
          <w:lang w:val="ru-RU"/>
        </w:rPr>
        <w:t>в области экономической и социально-культурной деятельности (право на труд,</w:t>
      </w:r>
      <w:r w:rsidRPr="006B24BF">
        <w:rPr>
          <w:lang w:val="ru-RU"/>
        </w:rPr>
        <w:tab/>
        <w:t>отдых,</w:t>
      </w:r>
      <w:r w:rsidRPr="006B24BF">
        <w:rPr>
          <w:lang w:val="ru-RU"/>
        </w:rPr>
        <w:tab/>
        <w:t>образование</w:t>
      </w:r>
      <w:r w:rsidRPr="006B24BF">
        <w:rPr>
          <w:lang w:val="ru-RU"/>
        </w:rPr>
        <w:tab/>
        <w:t>и</w:t>
      </w:r>
      <w:r w:rsidRPr="006B24BF">
        <w:rPr>
          <w:lang w:val="ru-RU"/>
        </w:rPr>
        <w:tab/>
        <w:t>др.).</w:t>
      </w:r>
      <w:r w:rsidRPr="006B24BF">
        <w:rPr>
          <w:vertAlign w:val="superscript"/>
          <w:lang w:val="ru-RU"/>
        </w:rPr>
        <w:t>4</w:t>
      </w:r>
      <w:proofErr w:type="gramStart"/>
      <w:r w:rsidRPr="006B24BF">
        <w:rPr>
          <w:lang w:val="ru-RU"/>
        </w:rPr>
        <w:t xml:space="preserve"> В</w:t>
      </w:r>
      <w:proofErr w:type="gramEnd"/>
      <w:r w:rsidRPr="006B24BF">
        <w:rPr>
          <w:spacing w:val="7"/>
          <w:lang w:val="ru-RU"/>
        </w:rPr>
        <w:t xml:space="preserve"> </w:t>
      </w:r>
      <w:r w:rsidRPr="006B24BF">
        <w:rPr>
          <w:lang w:val="ru-RU"/>
        </w:rPr>
        <w:t>соответствии</w:t>
      </w:r>
      <w:r w:rsidRPr="006B24BF">
        <w:rPr>
          <w:spacing w:val="7"/>
          <w:lang w:val="ru-RU"/>
        </w:rPr>
        <w:t xml:space="preserve"> </w:t>
      </w:r>
      <w:r w:rsidRPr="006B24BF">
        <w:rPr>
          <w:lang w:val="ru-RU"/>
        </w:rPr>
        <w:t>с</w:t>
      </w:r>
      <w:r w:rsidRPr="006B24BF">
        <w:rPr>
          <w:spacing w:val="5"/>
          <w:lang w:val="ru-RU"/>
        </w:rPr>
        <w:t xml:space="preserve"> </w:t>
      </w:r>
      <w:r w:rsidRPr="006B24BF">
        <w:rPr>
          <w:lang w:val="ru-RU"/>
        </w:rPr>
        <w:t>формой</w:t>
      </w:r>
      <w:r w:rsidRPr="006B24BF">
        <w:rPr>
          <w:spacing w:val="5"/>
          <w:lang w:val="ru-RU"/>
        </w:rPr>
        <w:t xml:space="preserve"> </w:t>
      </w:r>
      <w:r w:rsidRPr="006B24BF">
        <w:rPr>
          <w:lang w:val="ru-RU"/>
        </w:rPr>
        <w:t>осуществления</w:t>
      </w:r>
      <w:r w:rsidRPr="006B24BF">
        <w:rPr>
          <w:spacing w:val="5"/>
          <w:lang w:val="ru-RU"/>
        </w:rPr>
        <w:t xml:space="preserve"> </w:t>
      </w:r>
      <w:r w:rsidRPr="006B24BF">
        <w:rPr>
          <w:lang w:val="ru-RU"/>
        </w:rPr>
        <w:t>прав</w:t>
      </w:r>
      <w:r w:rsidRPr="006B24BF">
        <w:rPr>
          <w:spacing w:val="7"/>
          <w:lang w:val="ru-RU"/>
        </w:rPr>
        <w:t xml:space="preserve"> </w:t>
      </w:r>
      <w:r w:rsidRPr="006B24BF">
        <w:rPr>
          <w:lang w:val="ru-RU"/>
        </w:rPr>
        <w:t>и</w:t>
      </w:r>
      <w:r w:rsidRPr="006B24BF">
        <w:rPr>
          <w:spacing w:val="7"/>
          <w:lang w:val="ru-RU"/>
        </w:rPr>
        <w:t xml:space="preserve"> </w:t>
      </w:r>
      <w:r w:rsidRPr="006B24BF">
        <w:rPr>
          <w:lang w:val="ru-RU"/>
        </w:rPr>
        <w:t>свобод</w:t>
      </w:r>
      <w:r w:rsidRPr="006B24BF">
        <w:rPr>
          <w:spacing w:val="8"/>
          <w:lang w:val="ru-RU"/>
        </w:rPr>
        <w:t xml:space="preserve"> </w:t>
      </w:r>
      <w:r w:rsidRPr="006B24BF">
        <w:rPr>
          <w:lang w:val="ru-RU"/>
        </w:rPr>
        <w:t>человека</w:t>
      </w:r>
      <w:r w:rsidRPr="006B24BF">
        <w:rPr>
          <w:spacing w:val="2"/>
          <w:lang w:val="ru-RU"/>
        </w:rPr>
        <w:t xml:space="preserve"> </w:t>
      </w:r>
      <w:r w:rsidRPr="006B24BF">
        <w:rPr>
          <w:lang w:val="ru-RU"/>
        </w:rPr>
        <w:t>и</w:t>
      </w:r>
    </w:p>
    <w:p w:rsidR="00E676DE" w:rsidRPr="006B24BF" w:rsidRDefault="001233F6">
      <w:pPr>
        <w:pStyle w:val="a3"/>
        <w:spacing w:before="3"/>
        <w:rPr>
          <w:lang w:val="ru-RU"/>
        </w:rPr>
      </w:pPr>
      <w:r w:rsidRPr="006B24BF">
        <w:pict>
          <v:line id="_x0000_s2059" style="position:absolute;z-index:251653632;mso-wrap-distance-left:0;mso-wrap-distance-right:0;mso-position-horizontal-relative:page" from="85.1pt,18.65pt" to="229.1pt,18.65pt" strokeweight=".72pt">
            <w10:wrap type="topAndBottom" anchorx="page"/>
          </v:line>
        </w:pict>
      </w:r>
    </w:p>
    <w:p w:rsidR="00E676DE" w:rsidRPr="006B24BF" w:rsidRDefault="00B92ADD">
      <w:pPr>
        <w:spacing w:before="42"/>
        <w:ind w:left="162" w:right="586"/>
        <w:rPr>
          <w:sz w:val="28"/>
          <w:szCs w:val="28"/>
          <w:lang w:val="ru-RU"/>
        </w:rPr>
      </w:pPr>
      <w:r w:rsidRPr="006B24BF">
        <w:rPr>
          <w:position w:val="9"/>
          <w:sz w:val="28"/>
          <w:szCs w:val="28"/>
          <w:lang w:val="ru-RU"/>
        </w:rPr>
        <w:t>4</w:t>
      </w:r>
      <w:proofErr w:type="spellStart"/>
      <w:r w:rsidRPr="006B24BF">
        <w:rPr>
          <w:sz w:val="28"/>
          <w:szCs w:val="28"/>
          <w:lang w:val="ru-RU"/>
        </w:rPr>
        <w:t>Стрекозов</w:t>
      </w:r>
      <w:proofErr w:type="spellEnd"/>
      <w:r w:rsidRPr="006B24BF">
        <w:rPr>
          <w:sz w:val="28"/>
          <w:szCs w:val="28"/>
          <w:lang w:val="ru-RU"/>
        </w:rPr>
        <w:t xml:space="preserve"> </w:t>
      </w:r>
      <w:proofErr w:type="spellStart"/>
      <w:r w:rsidRPr="006B24BF">
        <w:rPr>
          <w:sz w:val="28"/>
          <w:szCs w:val="28"/>
          <w:lang w:val="ru-RU"/>
        </w:rPr>
        <w:t>В.Г</w:t>
      </w:r>
      <w:proofErr w:type="spellEnd"/>
      <w:r w:rsidRPr="006B24BF">
        <w:rPr>
          <w:sz w:val="28"/>
          <w:szCs w:val="28"/>
          <w:lang w:val="ru-RU"/>
        </w:rPr>
        <w:t xml:space="preserve">., </w:t>
      </w:r>
      <w:proofErr w:type="spellStart"/>
      <w:r w:rsidRPr="006B24BF">
        <w:rPr>
          <w:sz w:val="28"/>
          <w:szCs w:val="28"/>
          <w:lang w:val="ru-RU"/>
        </w:rPr>
        <w:t>Казанчев</w:t>
      </w:r>
      <w:proofErr w:type="spellEnd"/>
      <w:r w:rsidRPr="006B24BF">
        <w:rPr>
          <w:sz w:val="28"/>
          <w:szCs w:val="28"/>
          <w:lang w:val="ru-RU"/>
        </w:rPr>
        <w:t xml:space="preserve"> </w:t>
      </w:r>
      <w:proofErr w:type="spellStart"/>
      <w:r w:rsidRPr="006B24BF">
        <w:rPr>
          <w:sz w:val="28"/>
          <w:szCs w:val="28"/>
          <w:lang w:val="ru-RU"/>
        </w:rPr>
        <w:t>Ю.Д</w:t>
      </w:r>
      <w:proofErr w:type="spellEnd"/>
      <w:r w:rsidRPr="006B24BF">
        <w:rPr>
          <w:sz w:val="28"/>
          <w:szCs w:val="28"/>
          <w:lang w:val="ru-RU"/>
        </w:rPr>
        <w:t xml:space="preserve">. Государственное (Конституционное) </w:t>
      </w:r>
      <w:r w:rsidRPr="006B24BF">
        <w:rPr>
          <w:sz w:val="28"/>
          <w:szCs w:val="28"/>
          <w:lang w:val="ru-RU"/>
        </w:rPr>
        <w:lastRenderedPageBreak/>
        <w:t xml:space="preserve">право Российской Федерации. М.: Зерцало, </w:t>
      </w:r>
      <w:proofErr w:type="spellStart"/>
      <w:r w:rsidRPr="006B24BF">
        <w:rPr>
          <w:sz w:val="28"/>
          <w:szCs w:val="28"/>
          <w:lang w:val="ru-RU"/>
        </w:rPr>
        <w:t>1997.С.123</w:t>
      </w:r>
      <w:proofErr w:type="spellEnd"/>
      <w:r w:rsidRPr="006B24BF">
        <w:rPr>
          <w:sz w:val="28"/>
          <w:szCs w:val="28"/>
          <w:lang w:val="ru-RU"/>
        </w:rPr>
        <w:t>-124</w:t>
      </w:r>
    </w:p>
    <w:p w:rsidR="00E676DE" w:rsidRPr="006B24BF" w:rsidRDefault="00E676DE">
      <w:pPr>
        <w:rPr>
          <w:sz w:val="28"/>
          <w:szCs w:val="28"/>
          <w:lang w:val="ru-RU"/>
        </w:rPr>
        <w:sectPr w:rsidR="00E676DE" w:rsidRPr="006B24BF">
          <w:pgSz w:w="11910" w:h="16840"/>
          <w:pgMar w:top="1040" w:right="700" w:bottom="1160" w:left="1540" w:header="0" w:footer="969" w:gutter="0"/>
          <w:cols w:space="720"/>
        </w:sectPr>
      </w:pPr>
    </w:p>
    <w:p w:rsidR="00E676DE" w:rsidRPr="006B24BF" w:rsidRDefault="00B92ADD">
      <w:pPr>
        <w:pStyle w:val="a3"/>
        <w:tabs>
          <w:tab w:val="left" w:pos="4943"/>
          <w:tab w:val="left" w:pos="7344"/>
          <w:tab w:val="left" w:pos="8008"/>
        </w:tabs>
        <w:spacing w:before="67" w:line="360" w:lineRule="auto"/>
        <w:ind w:left="162" w:right="145"/>
        <w:jc w:val="both"/>
        <w:rPr>
          <w:lang w:val="ru-RU"/>
        </w:rPr>
      </w:pPr>
      <w:r w:rsidRPr="006B24BF">
        <w:rPr>
          <w:lang w:val="ru-RU"/>
        </w:rPr>
        <w:lastRenderedPageBreak/>
        <w:t>гражданина различают коллективные и индивидуальные права и свободы (право на митинги, демонстрации - коллективные; право на жизнь, личную неприкосновенность</w:t>
      </w:r>
      <w:r w:rsidRPr="006B24BF">
        <w:rPr>
          <w:lang w:val="ru-RU"/>
        </w:rPr>
        <w:tab/>
        <w:t>-</w:t>
      </w:r>
      <w:r w:rsidRPr="006B24BF">
        <w:rPr>
          <w:lang w:val="ru-RU"/>
        </w:rPr>
        <w:tab/>
      </w:r>
      <w:r w:rsidRPr="006B24BF">
        <w:rPr>
          <w:spacing w:val="-1"/>
          <w:lang w:val="ru-RU"/>
        </w:rPr>
        <w:t xml:space="preserve">индивидуальные). </w:t>
      </w:r>
      <w:r w:rsidRPr="006B24BF">
        <w:rPr>
          <w:lang w:val="ru-RU"/>
        </w:rPr>
        <w:t>Также проводится подразделение прав и свобод человека и гражданина по целевому</w:t>
      </w:r>
      <w:r w:rsidRPr="006B24BF">
        <w:rPr>
          <w:lang w:val="ru-RU"/>
        </w:rPr>
        <w:tab/>
      </w:r>
      <w:r w:rsidRPr="006B24BF">
        <w:rPr>
          <w:lang w:val="ru-RU"/>
        </w:rPr>
        <w:tab/>
      </w:r>
      <w:r w:rsidRPr="006B24BF">
        <w:rPr>
          <w:lang w:val="ru-RU"/>
        </w:rPr>
        <w:tab/>
      </w:r>
      <w:r w:rsidRPr="006B24BF">
        <w:rPr>
          <w:spacing w:val="-1"/>
          <w:lang w:val="ru-RU"/>
        </w:rPr>
        <w:t>назначению:</w:t>
      </w:r>
    </w:p>
    <w:p w:rsidR="00E676DE" w:rsidRPr="006B24BF" w:rsidRDefault="00B92ADD">
      <w:pPr>
        <w:pStyle w:val="a4"/>
        <w:numPr>
          <w:ilvl w:val="0"/>
          <w:numId w:val="5"/>
        </w:numPr>
        <w:tabs>
          <w:tab w:val="left" w:pos="659"/>
        </w:tabs>
        <w:spacing w:before="2" w:line="360" w:lineRule="auto"/>
        <w:ind w:right="151" w:firstLine="0"/>
        <w:jc w:val="both"/>
        <w:rPr>
          <w:sz w:val="28"/>
          <w:szCs w:val="28"/>
          <w:lang w:val="ru-RU"/>
        </w:rPr>
      </w:pPr>
      <w:r w:rsidRPr="006B24BF">
        <w:rPr>
          <w:sz w:val="28"/>
          <w:szCs w:val="28"/>
          <w:lang w:val="ru-RU"/>
        </w:rPr>
        <w:t xml:space="preserve">права и свободы человека и гражданина, предназначенные для пользования определенными </w:t>
      </w:r>
      <w:proofErr w:type="gramStart"/>
      <w:r w:rsidRPr="006B24BF">
        <w:rPr>
          <w:sz w:val="28"/>
          <w:szCs w:val="28"/>
          <w:lang w:val="ru-RU"/>
        </w:rPr>
        <w:t>благами</w:t>
      </w:r>
      <w:proofErr w:type="gramEnd"/>
      <w:r w:rsidRPr="006B24BF">
        <w:rPr>
          <w:sz w:val="28"/>
          <w:szCs w:val="28"/>
          <w:lang w:val="ru-RU"/>
        </w:rPr>
        <w:t xml:space="preserve"> как в личных, так и в общественных целях;</w:t>
      </w:r>
    </w:p>
    <w:p w:rsidR="00E676DE" w:rsidRPr="006B24BF" w:rsidRDefault="001233F6">
      <w:pPr>
        <w:pStyle w:val="a4"/>
        <w:numPr>
          <w:ilvl w:val="0"/>
          <w:numId w:val="5"/>
        </w:numPr>
        <w:tabs>
          <w:tab w:val="left" w:pos="479"/>
          <w:tab w:val="left" w:pos="1349"/>
          <w:tab w:val="left" w:pos="1416"/>
          <w:tab w:val="left" w:pos="2263"/>
          <w:tab w:val="left" w:pos="2336"/>
          <w:tab w:val="left" w:pos="2445"/>
          <w:tab w:val="left" w:pos="2644"/>
          <w:tab w:val="left" w:pos="2870"/>
          <w:tab w:val="left" w:pos="2953"/>
          <w:tab w:val="left" w:pos="3004"/>
          <w:tab w:val="left" w:pos="3229"/>
          <w:tab w:val="left" w:pos="3575"/>
          <w:tab w:val="left" w:pos="4320"/>
          <w:tab w:val="left" w:pos="4633"/>
          <w:tab w:val="left" w:pos="4817"/>
          <w:tab w:val="left" w:pos="5030"/>
          <w:tab w:val="left" w:pos="5795"/>
          <w:tab w:val="left" w:pos="5985"/>
          <w:tab w:val="left" w:pos="6141"/>
          <w:tab w:val="left" w:pos="6194"/>
          <w:tab w:val="left" w:pos="6256"/>
          <w:tab w:val="left" w:pos="6830"/>
          <w:tab w:val="left" w:pos="7053"/>
          <w:tab w:val="left" w:pos="7993"/>
          <w:tab w:val="left" w:pos="8272"/>
          <w:tab w:val="left" w:pos="8362"/>
          <w:tab w:val="left" w:pos="8643"/>
          <w:tab w:val="left" w:pos="8771"/>
          <w:tab w:val="left" w:pos="8850"/>
          <w:tab w:val="left" w:pos="9002"/>
        </w:tabs>
        <w:spacing w:line="360" w:lineRule="auto"/>
        <w:ind w:right="140" w:firstLine="0"/>
        <w:jc w:val="right"/>
        <w:rPr>
          <w:sz w:val="28"/>
          <w:szCs w:val="28"/>
        </w:rPr>
      </w:pPr>
      <w:r w:rsidRPr="006B24BF">
        <w:rPr>
          <w:sz w:val="28"/>
          <w:szCs w:val="28"/>
        </w:rPr>
        <w:pict>
          <v:line id="_x0000_s2058" style="position:absolute;left:0;text-align:left;z-index:251654656;mso-wrap-distance-left:0;mso-wrap-distance-right:0;mso-position-horizontal-relative:page" from="85.1pt,512.45pt" to="229.1pt,512.45pt" strokeweight=".72pt">
            <w10:wrap type="topAndBottom" anchorx="page"/>
          </v:line>
        </w:pict>
      </w:r>
      <w:r w:rsidR="00B92ADD" w:rsidRPr="006B24BF">
        <w:rPr>
          <w:sz w:val="28"/>
          <w:szCs w:val="28"/>
          <w:lang w:val="ru-RU"/>
        </w:rPr>
        <w:t>права и свободы, направленные на охрану и защиту первой группы</w:t>
      </w:r>
      <w:r w:rsidR="00B92ADD" w:rsidRPr="006B24BF">
        <w:rPr>
          <w:spacing w:val="20"/>
          <w:sz w:val="28"/>
          <w:szCs w:val="28"/>
          <w:lang w:val="ru-RU"/>
        </w:rPr>
        <w:t xml:space="preserve"> </w:t>
      </w:r>
      <w:r w:rsidR="00B92ADD" w:rsidRPr="006B24BF">
        <w:rPr>
          <w:sz w:val="28"/>
          <w:szCs w:val="28"/>
          <w:lang w:val="ru-RU"/>
        </w:rPr>
        <w:t>(право обвиняемого</w:t>
      </w:r>
      <w:r w:rsidR="00B92ADD" w:rsidRPr="006B24BF">
        <w:rPr>
          <w:sz w:val="28"/>
          <w:szCs w:val="28"/>
          <w:lang w:val="ru-RU"/>
        </w:rPr>
        <w:tab/>
      </w:r>
      <w:r w:rsidR="00B92ADD" w:rsidRPr="006B24BF">
        <w:rPr>
          <w:sz w:val="28"/>
          <w:szCs w:val="28"/>
          <w:lang w:val="ru-RU"/>
        </w:rPr>
        <w:tab/>
        <w:t>на</w:t>
      </w:r>
      <w:r w:rsidR="00B92ADD" w:rsidRPr="006B24BF">
        <w:rPr>
          <w:sz w:val="28"/>
          <w:szCs w:val="28"/>
          <w:lang w:val="ru-RU"/>
        </w:rPr>
        <w:tab/>
      </w:r>
      <w:r w:rsidR="00B92ADD" w:rsidRPr="006B24BF">
        <w:rPr>
          <w:sz w:val="28"/>
          <w:szCs w:val="28"/>
          <w:lang w:val="ru-RU"/>
        </w:rPr>
        <w:tab/>
      </w:r>
      <w:r w:rsidR="00B92ADD" w:rsidRPr="006B24BF">
        <w:rPr>
          <w:sz w:val="28"/>
          <w:szCs w:val="28"/>
          <w:lang w:val="ru-RU"/>
        </w:rPr>
        <w:tab/>
      </w:r>
      <w:r w:rsidR="00B92ADD" w:rsidRPr="006B24BF">
        <w:rPr>
          <w:sz w:val="28"/>
          <w:szCs w:val="28"/>
          <w:lang w:val="ru-RU"/>
        </w:rPr>
        <w:tab/>
      </w:r>
      <w:r w:rsidR="00B92ADD" w:rsidRPr="006B24BF">
        <w:rPr>
          <w:sz w:val="28"/>
          <w:szCs w:val="28"/>
          <w:lang w:val="ru-RU"/>
        </w:rPr>
        <w:tab/>
        <w:t>защиту,</w:t>
      </w:r>
      <w:r w:rsidR="00B92ADD" w:rsidRPr="006B24BF">
        <w:rPr>
          <w:sz w:val="28"/>
          <w:szCs w:val="28"/>
          <w:lang w:val="ru-RU"/>
        </w:rPr>
        <w:tab/>
      </w:r>
      <w:r w:rsidR="00B92ADD" w:rsidRPr="006B24BF">
        <w:rPr>
          <w:sz w:val="28"/>
          <w:szCs w:val="28"/>
          <w:lang w:val="ru-RU"/>
        </w:rPr>
        <w:tab/>
      </w:r>
      <w:r w:rsidR="00B92ADD" w:rsidRPr="006B24BF">
        <w:rPr>
          <w:sz w:val="28"/>
          <w:szCs w:val="28"/>
          <w:lang w:val="ru-RU"/>
        </w:rPr>
        <w:tab/>
        <w:t>право</w:t>
      </w:r>
      <w:r w:rsidR="00B92ADD" w:rsidRPr="006B24BF">
        <w:rPr>
          <w:sz w:val="28"/>
          <w:szCs w:val="28"/>
          <w:lang w:val="ru-RU"/>
        </w:rPr>
        <w:tab/>
      </w:r>
      <w:r w:rsidR="00B92ADD" w:rsidRPr="006B24BF">
        <w:rPr>
          <w:sz w:val="28"/>
          <w:szCs w:val="28"/>
          <w:lang w:val="ru-RU"/>
        </w:rPr>
        <w:tab/>
      </w:r>
      <w:r w:rsidR="00B92ADD" w:rsidRPr="006B24BF">
        <w:rPr>
          <w:sz w:val="28"/>
          <w:szCs w:val="28"/>
          <w:lang w:val="ru-RU"/>
        </w:rPr>
        <w:tab/>
        <w:t>на</w:t>
      </w:r>
      <w:r w:rsidR="00B92ADD" w:rsidRPr="006B24BF">
        <w:rPr>
          <w:sz w:val="28"/>
          <w:szCs w:val="28"/>
          <w:lang w:val="ru-RU"/>
        </w:rPr>
        <w:tab/>
      </w:r>
      <w:r w:rsidR="00B92ADD" w:rsidRPr="006B24BF">
        <w:rPr>
          <w:sz w:val="28"/>
          <w:szCs w:val="28"/>
          <w:lang w:val="ru-RU"/>
        </w:rPr>
        <w:tab/>
        <w:t>судебный</w:t>
      </w:r>
      <w:r w:rsidR="00B92ADD" w:rsidRPr="006B24BF">
        <w:rPr>
          <w:sz w:val="28"/>
          <w:szCs w:val="28"/>
          <w:lang w:val="ru-RU"/>
        </w:rPr>
        <w:tab/>
      </w:r>
      <w:r w:rsidR="00B92ADD" w:rsidRPr="006B24BF">
        <w:rPr>
          <w:sz w:val="28"/>
          <w:szCs w:val="28"/>
          <w:lang w:val="ru-RU"/>
        </w:rPr>
        <w:tab/>
      </w:r>
      <w:r w:rsidR="00B92ADD" w:rsidRPr="006B24BF">
        <w:rPr>
          <w:sz w:val="28"/>
          <w:szCs w:val="28"/>
          <w:lang w:val="ru-RU"/>
        </w:rPr>
        <w:tab/>
      </w:r>
      <w:r w:rsidR="00B92ADD" w:rsidRPr="006B24BF">
        <w:rPr>
          <w:sz w:val="28"/>
          <w:szCs w:val="28"/>
          <w:lang w:val="ru-RU"/>
        </w:rPr>
        <w:tab/>
      </w:r>
      <w:r w:rsidR="00B92ADD" w:rsidRPr="006B24BF">
        <w:rPr>
          <w:sz w:val="28"/>
          <w:szCs w:val="28"/>
          <w:lang w:val="ru-RU"/>
        </w:rPr>
        <w:tab/>
      </w:r>
      <w:r w:rsidR="00B92ADD" w:rsidRPr="006B24BF">
        <w:rPr>
          <w:spacing w:val="-1"/>
          <w:sz w:val="28"/>
          <w:szCs w:val="28"/>
          <w:lang w:val="ru-RU"/>
        </w:rPr>
        <w:t>иск).</w:t>
      </w:r>
      <w:r w:rsidR="00B92ADD" w:rsidRPr="006B24BF">
        <w:rPr>
          <w:spacing w:val="-1"/>
          <w:sz w:val="28"/>
          <w:szCs w:val="28"/>
          <w:vertAlign w:val="superscript"/>
          <w:lang w:val="ru-RU"/>
        </w:rPr>
        <w:t>5</w:t>
      </w:r>
      <w:r w:rsidR="00B92ADD" w:rsidRPr="006B24BF">
        <w:rPr>
          <w:spacing w:val="-1"/>
          <w:sz w:val="28"/>
          <w:szCs w:val="28"/>
          <w:lang w:val="ru-RU"/>
        </w:rPr>
        <w:t xml:space="preserve"> </w:t>
      </w:r>
      <w:r w:rsidR="00B92ADD" w:rsidRPr="006B24BF">
        <w:rPr>
          <w:sz w:val="28"/>
          <w:szCs w:val="28"/>
          <w:lang w:val="ru-RU"/>
        </w:rPr>
        <w:t>Следующая</w:t>
      </w:r>
      <w:r w:rsidR="00B92ADD" w:rsidRPr="006B24BF">
        <w:rPr>
          <w:spacing w:val="38"/>
          <w:sz w:val="28"/>
          <w:szCs w:val="28"/>
          <w:lang w:val="ru-RU"/>
        </w:rPr>
        <w:t xml:space="preserve"> </w:t>
      </w:r>
      <w:r w:rsidR="00B92ADD" w:rsidRPr="006B24BF">
        <w:rPr>
          <w:sz w:val="28"/>
          <w:szCs w:val="28"/>
          <w:lang w:val="ru-RU"/>
        </w:rPr>
        <w:t>классификация</w:t>
      </w:r>
      <w:r w:rsidR="00B92ADD" w:rsidRPr="006B24BF">
        <w:rPr>
          <w:spacing w:val="38"/>
          <w:sz w:val="28"/>
          <w:szCs w:val="28"/>
          <w:lang w:val="ru-RU"/>
        </w:rPr>
        <w:t xml:space="preserve"> </w:t>
      </w:r>
      <w:r w:rsidR="00B92ADD" w:rsidRPr="006B24BF">
        <w:rPr>
          <w:sz w:val="28"/>
          <w:szCs w:val="28"/>
          <w:lang w:val="ru-RU"/>
        </w:rPr>
        <w:t>прав</w:t>
      </w:r>
      <w:r w:rsidR="00B92ADD" w:rsidRPr="006B24BF">
        <w:rPr>
          <w:spacing w:val="38"/>
          <w:sz w:val="28"/>
          <w:szCs w:val="28"/>
          <w:lang w:val="ru-RU"/>
        </w:rPr>
        <w:t xml:space="preserve"> </w:t>
      </w:r>
      <w:r w:rsidR="00B92ADD" w:rsidRPr="006B24BF">
        <w:rPr>
          <w:sz w:val="28"/>
          <w:szCs w:val="28"/>
          <w:lang w:val="ru-RU"/>
        </w:rPr>
        <w:t>и</w:t>
      </w:r>
      <w:r w:rsidR="00B92ADD" w:rsidRPr="006B24BF">
        <w:rPr>
          <w:spacing w:val="40"/>
          <w:sz w:val="28"/>
          <w:szCs w:val="28"/>
          <w:lang w:val="ru-RU"/>
        </w:rPr>
        <w:t xml:space="preserve"> </w:t>
      </w:r>
      <w:r w:rsidR="00B92ADD" w:rsidRPr="006B24BF">
        <w:rPr>
          <w:sz w:val="28"/>
          <w:szCs w:val="28"/>
          <w:lang w:val="ru-RU"/>
        </w:rPr>
        <w:t>свобод</w:t>
      </w:r>
      <w:r w:rsidR="00B92ADD" w:rsidRPr="006B24BF">
        <w:rPr>
          <w:spacing w:val="40"/>
          <w:sz w:val="28"/>
          <w:szCs w:val="28"/>
          <w:lang w:val="ru-RU"/>
        </w:rPr>
        <w:t xml:space="preserve"> </w:t>
      </w:r>
      <w:r w:rsidR="00B92ADD" w:rsidRPr="006B24BF">
        <w:rPr>
          <w:sz w:val="28"/>
          <w:szCs w:val="28"/>
          <w:lang w:val="ru-RU"/>
        </w:rPr>
        <w:t>основывается</w:t>
      </w:r>
      <w:r w:rsidR="00B92ADD" w:rsidRPr="006B24BF">
        <w:rPr>
          <w:spacing w:val="38"/>
          <w:sz w:val="28"/>
          <w:szCs w:val="28"/>
          <w:lang w:val="ru-RU"/>
        </w:rPr>
        <w:t xml:space="preserve"> </w:t>
      </w:r>
      <w:r w:rsidR="00B92ADD" w:rsidRPr="006B24BF">
        <w:rPr>
          <w:sz w:val="28"/>
          <w:szCs w:val="28"/>
          <w:lang w:val="ru-RU"/>
        </w:rPr>
        <w:t>на</w:t>
      </w:r>
      <w:r w:rsidR="00B92ADD" w:rsidRPr="006B24BF">
        <w:rPr>
          <w:spacing w:val="38"/>
          <w:sz w:val="28"/>
          <w:szCs w:val="28"/>
          <w:lang w:val="ru-RU"/>
        </w:rPr>
        <w:t xml:space="preserve"> </w:t>
      </w:r>
      <w:r w:rsidR="00B92ADD" w:rsidRPr="006B24BF">
        <w:rPr>
          <w:sz w:val="28"/>
          <w:szCs w:val="28"/>
          <w:lang w:val="ru-RU"/>
        </w:rPr>
        <w:t>различиях</w:t>
      </w:r>
      <w:r w:rsidR="00B92ADD" w:rsidRPr="006B24BF">
        <w:rPr>
          <w:spacing w:val="40"/>
          <w:sz w:val="28"/>
          <w:szCs w:val="28"/>
          <w:lang w:val="ru-RU"/>
        </w:rPr>
        <w:t xml:space="preserve"> </w:t>
      </w:r>
      <w:r w:rsidR="00B92ADD" w:rsidRPr="006B24BF">
        <w:rPr>
          <w:sz w:val="28"/>
          <w:szCs w:val="28"/>
          <w:lang w:val="ru-RU"/>
        </w:rPr>
        <w:t>сфер жизни общества, характере отношений -</w:t>
      </w:r>
      <w:r w:rsidR="00B92ADD" w:rsidRPr="006B24BF">
        <w:rPr>
          <w:spacing w:val="27"/>
          <w:sz w:val="28"/>
          <w:szCs w:val="28"/>
          <w:lang w:val="ru-RU"/>
        </w:rPr>
        <w:t xml:space="preserve"> </w:t>
      </w:r>
      <w:r w:rsidR="00B92ADD" w:rsidRPr="006B24BF">
        <w:rPr>
          <w:sz w:val="28"/>
          <w:szCs w:val="28"/>
          <w:lang w:val="ru-RU"/>
        </w:rPr>
        <w:t>личные, политические и</w:t>
      </w:r>
      <w:r w:rsidR="00B92ADD" w:rsidRPr="006B24BF">
        <w:rPr>
          <w:spacing w:val="13"/>
          <w:sz w:val="28"/>
          <w:szCs w:val="28"/>
          <w:lang w:val="ru-RU"/>
        </w:rPr>
        <w:t xml:space="preserve"> </w:t>
      </w:r>
      <w:r w:rsidR="00B92ADD" w:rsidRPr="006B24BF">
        <w:rPr>
          <w:sz w:val="28"/>
          <w:szCs w:val="28"/>
          <w:lang w:val="ru-RU"/>
        </w:rPr>
        <w:t>социально- экономические.</w:t>
      </w:r>
      <w:r w:rsidR="00B92ADD" w:rsidRPr="006B24BF">
        <w:rPr>
          <w:sz w:val="28"/>
          <w:szCs w:val="28"/>
          <w:lang w:val="ru-RU"/>
        </w:rPr>
        <w:tab/>
        <w:t>Особо</w:t>
      </w:r>
      <w:r w:rsidR="00B92ADD" w:rsidRPr="006B24BF">
        <w:rPr>
          <w:sz w:val="28"/>
          <w:szCs w:val="28"/>
          <w:lang w:val="ru-RU"/>
        </w:rPr>
        <w:tab/>
        <w:t>выделяют</w:t>
      </w:r>
      <w:r w:rsidR="00B92ADD" w:rsidRPr="006B24BF">
        <w:rPr>
          <w:sz w:val="28"/>
          <w:szCs w:val="28"/>
          <w:lang w:val="ru-RU"/>
        </w:rPr>
        <w:tab/>
        <w:t>культурные</w:t>
      </w:r>
      <w:r w:rsidR="00B92ADD" w:rsidRPr="006B24BF">
        <w:rPr>
          <w:sz w:val="28"/>
          <w:szCs w:val="28"/>
          <w:lang w:val="ru-RU"/>
        </w:rPr>
        <w:tab/>
      </w:r>
      <w:r w:rsidR="00B92ADD" w:rsidRPr="006B24BF">
        <w:rPr>
          <w:sz w:val="28"/>
          <w:szCs w:val="28"/>
          <w:lang w:val="ru-RU"/>
        </w:rPr>
        <w:tab/>
      </w:r>
      <w:r w:rsidR="00B92ADD" w:rsidRPr="006B24BF">
        <w:rPr>
          <w:sz w:val="28"/>
          <w:szCs w:val="28"/>
          <w:lang w:val="ru-RU"/>
        </w:rPr>
        <w:tab/>
        <w:t>(социокультурные)</w:t>
      </w:r>
      <w:r w:rsidR="00B92ADD" w:rsidRPr="006B24BF">
        <w:rPr>
          <w:sz w:val="28"/>
          <w:szCs w:val="28"/>
          <w:lang w:val="ru-RU"/>
        </w:rPr>
        <w:tab/>
      </w:r>
      <w:r w:rsidR="00B92ADD" w:rsidRPr="006B24BF">
        <w:rPr>
          <w:sz w:val="28"/>
          <w:szCs w:val="28"/>
          <w:lang w:val="ru-RU"/>
        </w:rPr>
        <w:tab/>
      </w:r>
      <w:r w:rsidR="00B92ADD" w:rsidRPr="006B24BF">
        <w:rPr>
          <w:spacing w:val="-1"/>
          <w:sz w:val="28"/>
          <w:szCs w:val="28"/>
          <w:lang w:val="ru-RU"/>
        </w:rPr>
        <w:t xml:space="preserve">права, </w:t>
      </w:r>
      <w:r w:rsidR="00B92ADD" w:rsidRPr="006B24BF">
        <w:rPr>
          <w:sz w:val="28"/>
          <w:szCs w:val="28"/>
          <w:lang w:val="ru-RU"/>
        </w:rPr>
        <w:t>однако иногда их рассматривают как одну группу вместе</w:t>
      </w:r>
      <w:r w:rsidR="00B92ADD" w:rsidRPr="006B24BF">
        <w:rPr>
          <w:spacing w:val="17"/>
          <w:sz w:val="28"/>
          <w:szCs w:val="28"/>
          <w:lang w:val="ru-RU"/>
        </w:rPr>
        <w:t xml:space="preserve"> </w:t>
      </w:r>
      <w:r w:rsidR="00B92ADD" w:rsidRPr="006B24BF">
        <w:rPr>
          <w:sz w:val="28"/>
          <w:szCs w:val="28"/>
          <w:lang w:val="ru-RU"/>
        </w:rPr>
        <w:t>с</w:t>
      </w:r>
      <w:r w:rsidR="00B92ADD" w:rsidRPr="006B24BF">
        <w:rPr>
          <w:spacing w:val="28"/>
          <w:sz w:val="28"/>
          <w:szCs w:val="28"/>
          <w:lang w:val="ru-RU"/>
        </w:rPr>
        <w:t xml:space="preserve"> </w:t>
      </w:r>
      <w:r w:rsidR="00B92ADD" w:rsidRPr="006B24BF">
        <w:rPr>
          <w:sz w:val="28"/>
          <w:szCs w:val="28"/>
          <w:lang w:val="ru-RU"/>
        </w:rPr>
        <w:t>экономическими и</w:t>
      </w:r>
      <w:r w:rsidR="00B92ADD" w:rsidRPr="006B24BF">
        <w:rPr>
          <w:spacing w:val="31"/>
          <w:sz w:val="28"/>
          <w:szCs w:val="28"/>
          <w:lang w:val="ru-RU"/>
        </w:rPr>
        <w:t xml:space="preserve"> </w:t>
      </w:r>
      <w:r w:rsidR="00B92ADD" w:rsidRPr="006B24BF">
        <w:rPr>
          <w:sz w:val="28"/>
          <w:szCs w:val="28"/>
          <w:lang w:val="ru-RU"/>
        </w:rPr>
        <w:t>социальными</w:t>
      </w:r>
      <w:r w:rsidR="00B92ADD" w:rsidRPr="006B24BF">
        <w:rPr>
          <w:spacing w:val="32"/>
          <w:sz w:val="28"/>
          <w:szCs w:val="28"/>
          <w:lang w:val="ru-RU"/>
        </w:rPr>
        <w:t xml:space="preserve"> </w:t>
      </w:r>
      <w:r w:rsidR="00B92ADD" w:rsidRPr="006B24BF">
        <w:rPr>
          <w:sz w:val="28"/>
          <w:szCs w:val="28"/>
          <w:lang w:val="ru-RU"/>
        </w:rPr>
        <w:t>правами.</w:t>
      </w:r>
      <w:r w:rsidR="00B92ADD" w:rsidRPr="006B24BF">
        <w:rPr>
          <w:spacing w:val="30"/>
          <w:sz w:val="28"/>
          <w:szCs w:val="28"/>
          <w:lang w:val="ru-RU"/>
        </w:rPr>
        <w:t xml:space="preserve"> </w:t>
      </w:r>
      <w:r w:rsidR="00B92ADD" w:rsidRPr="006B24BF">
        <w:rPr>
          <w:sz w:val="28"/>
          <w:szCs w:val="28"/>
          <w:lang w:val="ru-RU"/>
        </w:rPr>
        <w:t>Все</w:t>
      </w:r>
      <w:r w:rsidR="00B92ADD" w:rsidRPr="006B24BF">
        <w:rPr>
          <w:spacing w:val="31"/>
          <w:sz w:val="28"/>
          <w:szCs w:val="28"/>
          <w:lang w:val="ru-RU"/>
        </w:rPr>
        <w:t xml:space="preserve"> </w:t>
      </w:r>
      <w:r w:rsidR="00B92ADD" w:rsidRPr="006B24BF">
        <w:rPr>
          <w:sz w:val="28"/>
          <w:szCs w:val="28"/>
          <w:lang w:val="ru-RU"/>
        </w:rPr>
        <w:t>чаще</w:t>
      </w:r>
      <w:r w:rsidR="00B92ADD" w:rsidRPr="006B24BF">
        <w:rPr>
          <w:spacing w:val="31"/>
          <w:sz w:val="28"/>
          <w:szCs w:val="28"/>
          <w:lang w:val="ru-RU"/>
        </w:rPr>
        <w:t xml:space="preserve"> </w:t>
      </w:r>
      <w:r w:rsidR="00B92ADD" w:rsidRPr="006B24BF">
        <w:rPr>
          <w:sz w:val="28"/>
          <w:szCs w:val="28"/>
          <w:lang w:val="ru-RU"/>
        </w:rPr>
        <w:t>в</w:t>
      </w:r>
      <w:r w:rsidR="00B92ADD" w:rsidRPr="006B24BF">
        <w:rPr>
          <w:spacing w:val="30"/>
          <w:sz w:val="28"/>
          <w:szCs w:val="28"/>
          <w:lang w:val="ru-RU"/>
        </w:rPr>
        <w:t xml:space="preserve"> </w:t>
      </w:r>
      <w:r w:rsidR="00B92ADD" w:rsidRPr="006B24BF">
        <w:rPr>
          <w:sz w:val="28"/>
          <w:szCs w:val="28"/>
          <w:lang w:val="ru-RU"/>
        </w:rPr>
        <w:t>конституциях</w:t>
      </w:r>
      <w:r w:rsidR="00B92ADD" w:rsidRPr="006B24BF">
        <w:rPr>
          <w:spacing w:val="32"/>
          <w:sz w:val="28"/>
          <w:szCs w:val="28"/>
          <w:lang w:val="ru-RU"/>
        </w:rPr>
        <w:t xml:space="preserve"> </w:t>
      </w:r>
      <w:r w:rsidR="00B92ADD" w:rsidRPr="006B24BF">
        <w:rPr>
          <w:sz w:val="28"/>
          <w:szCs w:val="28"/>
          <w:lang w:val="ru-RU"/>
        </w:rPr>
        <w:t>называют</w:t>
      </w:r>
      <w:r w:rsidR="00B92ADD" w:rsidRPr="006B24BF">
        <w:rPr>
          <w:spacing w:val="31"/>
          <w:sz w:val="28"/>
          <w:szCs w:val="28"/>
          <w:lang w:val="ru-RU"/>
        </w:rPr>
        <w:t xml:space="preserve"> </w:t>
      </w:r>
      <w:r w:rsidR="00B92ADD" w:rsidRPr="006B24BF">
        <w:rPr>
          <w:sz w:val="28"/>
          <w:szCs w:val="28"/>
          <w:lang w:val="ru-RU"/>
        </w:rPr>
        <w:t>коллективные права,</w:t>
      </w:r>
      <w:r w:rsidR="00B92ADD" w:rsidRPr="006B24BF">
        <w:rPr>
          <w:spacing w:val="15"/>
          <w:sz w:val="28"/>
          <w:szCs w:val="28"/>
          <w:lang w:val="ru-RU"/>
        </w:rPr>
        <w:t xml:space="preserve"> </w:t>
      </w:r>
      <w:r w:rsidR="00B92ADD" w:rsidRPr="006B24BF">
        <w:rPr>
          <w:sz w:val="28"/>
          <w:szCs w:val="28"/>
          <w:lang w:val="ru-RU"/>
        </w:rPr>
        <w:t>которые</w:t>
      </w:r>
      <w:r w:rsidR="00B92ADD" w:rsidRPr="006B24BF">
        <w:rPr>
          <w:spacing w:val="16"/>
          <w:sz w:val="28"/>
          <w:szCs w:val="28"/>
          <w:lang w:val="ru-RU"/>
        </w:rPr>
        <w:t xml:space="preserve"> </w:t>
      </w:r>
      <w:r w:rsidR="00B92ADD" w:rsidRPr="006B24BF">
        <w:rPr>
          <w:sz w:val="28"/>
          <w:szCs w:val="28"/>
          <w:lang w:val="ru-RU"/>
        </w:rPr>
        <w:t>принадлежат</w:t>
      </w:r>
      <w:r w:rsidR="00B92ADD" w:rsidRPr="006B24BF">
        <w:rPr>
          <w:spacing w:val="13"/>
          <w:sz w:val="28"/>
          <w:szCs w:val="28"/>
          <w:lang w:val="ru-RU"/>
        </w:rPr>
        <w:t xml:space="preserve"> </w:t>
      </w:r>
      <w:r w:rsidR="00B92ADD" w:rsidRPr="006B24BF">
        <w:rPr>
          <w:sz w:val="28"/>
          <w:szCs w:val="28"/>
          <w:lang w:val="ru-RU"/>
        </w:rPr>
        <w:t>не</w:t>
      </w:r>
      <w:r w:rsidR="00B92ADD" w:rsidRPr="006B24BF">
        <w:rPr>
          <w:spacing w:val="13"/>
          <w:sz w:val="28"/>
          <w:szCs w:val="28"/>
          <w:lang w:val="ru-RU"/>
        </w:rPr>
        <w:t xml:space="preserve"> </w:t>
      </w:r>
      <w:r w:rsidR="00B92ADD" w:rsidRPr="006B24BF">
        <w:rPr>
          <w:sz w:val="28"/>
          <w:szCs w:val="28"/>
          <w:lang w:val="ru-RU"/>
        </w:rPr>
        <w:t>отдельно</w:t>
      </w:r>
      <w:r w:rsidR="00B92ADD" w:rsidRPr="006B24BF">
        <w:rPr>
          <w:spacing w:val="16"/>
          <w:sz w:val="28"/>
          <w:szCs w:val="28"/>
          <w:lang w:val="ru-RU"/>
        </w:rPr>
        <w:t xml:space="preserve"> </w:t>
      </w:r>
      <w:r w:rsidR="00B92ADD" w:rsidRPr="006B24BF">
        <w:rPr>
          <w:sz w:val="28"/>
          <w:szCs w:val="28"/>
          <w:lang w:val="ru-RU"/>
        </w:rPr>
        <w:t>взятому</w:t>
      </w:r>
      <w:r w:rsidR="00B92ADD" w:rsidRPr="006B24BF">
        <w:rPr>
          <w:spacing w:val="12"/>
          <w:sz w:val="28"/>
          <w:szCs w:val="28"/>
          <w:lang w:val="ru-RU"/>
        </w:rPr>
        <w:t xml:space="preserve"> </w:t>
      </w:r>
      <w:r w:rsidR="00B92ADD" w:rsidRPr="006B24BF">
        <w:rPr>
          <w:sz w:val="28"/>
          <w:szCs w:val="28"/>
          <w:lang w:val="ru-RU"/>
        </w:rPr>
        <w:t>индивиду,</w:t>
      </w:r>
      <w:r w:rsidR="00B92ADD" w:rsidRPr="006B24BF">
        <w:rPr>
          <w:spacing w:val="15"/>
          <w:sz w:val="28"/>
          <w:szCs w:val="28"/>
          <w:lang w:val="ru-RU"/>
        </w:rPr>
        <w:t xml:space="preserve"> </w:t>
      </w:r>
      <w:r w:rsidR="00B92ADD" w:rsidRPr="006B24BF">
        <w:rPr>
          <w:sz w:val="28"/>
          <w:szCs w:val="28"/>
          <w:lang w:val="ru-RU"/>
        </w:rPr>
        <w:t>а</w:t>
      </w:r>
      <w:r w:rsidR="00B92ADD" w:rsidRPr="006B24BF">
        <w:rPr>
          <w:spacing w:val="16"/>
          <w:sz w:val="28"/>
          <w:szCs w:val="28"/>
          <w:lang w:val="ru-RU"/>
        </w:rPr>
        <w:t xml:space="preserve"> </w:t>
      </w:r>
      <w:r w:rsidR="00B92ADD" w:rsidRPr="006B24BF">
        <w:rPr>
          <w:sz w:val="28"/>
          <w:szCs w:val="28"/>
          <w:lang w:val="ru-RU"/>
        </w:rPr>
        <w:t>определенной общности, выделяемой на основе</w:t>
      </w:r>
      <w:r w:rsidR="00B92ADD" w:rsidRPr="006B24BF">
        <w:rPr>
          <w:spacing w:val="60"/>
          <w:sz w:val="28"/>
          <w:szCs w:val="28"/>
          <w:lang w:val="ru-RU"/>
        </w:rPr>
        <w:t xml:space="preserve"> </w:t>
      </w:r>
      <w:r w:rsidR="00B92ADD" w:rsidRPr="006B24BF">
        <w:rPr>
          <w:sz w:val="28"/>
          <w:szCs w:val="28"/>
          <w:lang w:val="ru-RU"/>
        </w:rPr>
        <w:t>естественных или социальных</w:t>
      </w:r>
      <w:r w:rsidR="00B92ADD" w:rsidRPr="006B24BF">
        <w:rPr>
          <w:spacing w:val="45"/>
          <w:sz w:val="28"/>
          <w:szCs w:val="28"/>
          <w:lang w:val="ru-RU"/>
        </w:rPr>
        <w:t xml:space="preserve"> </w:t>
      </w:r>
      <w:r w:rsidR="00B92ADD" w:rsidRPr="006B24BF">
        <w:rPr>
          <w:sz w:val="28"/>
          <w:szCs w:val="28"/>
          <w:lang w:val="ru-RU"/>
        </w:rPr>
        <w:t>признаков (право</w:t>
      </w:r>
      <w:r w:rsidR="00B92ADD" w:rsidRPr="006B24BF">
        <w:rPr>
          <w:sz w:val="28"/>
          <w:szCs w:val="28"/>
          <w:lang w:val="ru-RU"/>
        </w:rPr>
        <w:tab/>
      </w:r>
      <w:r w:rsidR="00B92ADD" w:rsidRPr="006B24BF">
        <w:rPr>
          <w:sz w:val="28"/>
          <w:szCs w:val="28"/>
          <w:lang w:val="ru-RU"/>
        </w:rPr>
        <w:tab/>
        <w:t>наций</w:t>
      </w:r>
      <w:r w:rsidR="00B92ADD" w:rsidRPr="006B24BF">
        <w:rPr>
          <w:sz w:val="28"/>
          <w:szCs w:val="28"/>
          <w:lang w:val="ru-RU"/>
        </w:rPr>
        <w:tab/>
      </w:r>
      <w:r w:rsidR="00B92ADD" w:rsidRPr="006B24BF">
        <w:rPr>
          <w:sz w:val="28"/>
          <w:szCs w:val="28"/>
          <w:lang w:val="ru-RU"/>
        </w:rPr>
        <w:tab/>
      </w:r>
      <w:r w:rsidR="00B92ADD" w:rsidRPr="006B24BF">
        <w:rPr>
          <w:sz w:val="28"/>
          <w:szCs w:val="28"/>
          <w:lang w:val="ru-RU"/>
        </w:rPr>
        <w:tab/>
      </w:r>
      <w:r w:rsidR="00B92ADD" w:rsidRPr="006B24BF">
        <w:rPr>
          <w:sz w:val="28"/>
          <w:szCs w:val="28"/>
          <w:lang w:val="ru-RU"/>
        </w:rPr>
        <w:tab/>
        <w:t>или</w:t>
      </w:r>
      <w:r w:rsidR="00B92ADD" w:rsidRPr="006B24BF">
        <w:rPr>
          <w:sz w:val="28"/>
          <w:szCs w:val="28"/>
          <w:lang w:val="ru-RU"/>
        </w:rPr>
        <w:tab/>
      </w:r>
      <w:r w:rsidR="00B92ADD" w:rsidRPr="006B24BF">
        <w:rPr>
          <w:sz w:val="28"/>
          <w:szCs w:val="28"/>
          <w:lang w:val="ru-RU"/>
        </w:rPr>
        <w:tab/>
        <w:t>народов</w:t>
      </w:r>
      <w:r w:rsidR="00B92ADD" w:rsidRPr="006B24BF">
        <w:rPr>
          <w:sz w:val="28"/>
          <w:szCs w:val="28"/>
          <w:lang w:val="ru-RU"/>
        </w:rPr>
        <w:tab/>
      </w:r>
      <w:r w:rsidR="00B92ADD" w:rsidRPr="006B24BF">
        <w:rPr>
          <w:sz w:val="28"/>
          <w:szCs w:val="28"/>
          <w:lang w:val="ru-RU"/>
        </w:rPr>
        <w:tab/>
      </w:r>
      <w:r w:rsidR="00B92ADD" w:rsidRPr="006B24BF">
        <w:rPr>
          <w:sz w:val="28"/>
          <w:szCs w:val="28"/>
          <w:lang w:val="ru-RU"/>
        </w:rPr>
        <w:tab/>
        <w:t>на</w:t>
      </w:r>
      <w:r w:rsidR="00B92ADD" w:rsidRPr="006B24BF">
        <w:rPr>
          <w:sz w:val="28"/>
          <w:szCs w:val="28"/>
          <w:lang w:val="ru-RU"/>
        </w:rPr>
        <w:tab/>
        <w:t>самоопределение</w:t>
      </w:r>
      <w:r w:rsidR="00B92ADD" w:rsidRPr="006B24BF">
        <w:rPr>
          <w:sz w:val="28"/>
          <w:szCs w:val="28"/>
          <w:lang w:val="ru-RU"/>
        </w:rPr>
        <w:tab/>
      </w:r>
      <w:r w:rsidR="00B92ADD" w:rsidRPr="006B24BF">
        <w:rPr>
          <w:sz w:val="28"/>
          <w:szCs w:val="28"/>
          <w:lang w:val="ru-RU"/>
        </w:rPr>
        <w:tab/>
      </w:r>
      <w:r w:rsidR="00B92ADD" w:rsidRPr="006B24BF">
        <w:rPr>
          <w:sz w:val="28"/>
          <w:szCs w:val="28"/>
          <w:lang w:val="ru-RU"/>
        </w:rPr>
        <w:tab/>
        <w:t>и</w:t>
      </w:r>
      <w:r w:rsidR="00B92ADD" w:rsidRPr="006B24BF">
        <w:rPr>
          <w:sz w:val="28"/>
          <w:szCs w:val="28"/>
          <w:lang w:val="ru-RU"/>
        </w:rPr>
        <w:tab/>
      </w:r>
      <w:r w:rsidR="00B92ADD" w:rsidRPr="006B24BF">
        <w:rPr>
          <w:sz w:val="28"/>
          <w:szCs w:val="28"/>
          <w:lang w:val="ru-RU"/>
        </w:rPr>
        <w:tab/>
      </w:r>
      <w:r w:rsidR="00B92ADD" w:rsidRPr="006B24BF">
        <w:rPr>
          <w:sz w:val="28"/>
          <w:szCs w:val="28"/>
          <w:lang w:val="ru-RU"/>
        </w:rPr>
        <w:tab/>
      </w:r>
      <w:r w:rsidR="00B92ADD" w:rsidRPr="006B24BF">
        <w:rPr>
          <w:sz w:val="28"/>
          <w:szCs w:val="28"/>
          <w:lang w:val="ru-RU"/>
        </w:rPr>
        <w:tab/>
      </w:r>
      <w:r w:rsidR="00B92ADD" w:rsidRPr="006B24BF">
        <w:rPr>
          <w:spacing w:val="-2"/>
          <w:sz w:val="28"/>
          <w:szCs w:val="28"/>
          <w:lang w:val="ru-RU"/>
        </w:rPr>
        <w:t xml:space="preserve">др.). </w:t>
      </w:r>
      <w:r w:rsidR="00B92ADD" w:rsidRPr="006B24BF">
        <w:rPr>
          <w:sz w:val="28"/>
          <w:szCs w:val="28"/>
          <w:lang w:val="ru-RU"/>
        </w:rPr>
        <w:t>Однако</w:t>
      </w:r>
      <w:r w:rsidR="00B92ADD" w:rsidRPr="006B24BF">
        <w:rPr>
          <w:sz w:val="28"/>
          <w:szCs w:val="28"/>
          <w:lang w:val="ru-RU"/>
        </w:rPr>
        <w:tab/>
      </w:r>
      <w:r w:rsidR="00B92ADD" w:rsidRPr="006B24BF">
        <w:rPr>
          <w:sz w:val="28"/>
          <w:szCs w:val="28"/>
          <w:lang w:val="ru-RU"/>
        </w:rPr>
        <w:tab/>
        <w:t>права</w:t>
      </w:r>
      <w:r w:rsidR="00B92ADD" w:rsidRPr="006B24BF">
        <w:rPr>
          <w:sz w:val="28"/>
          <w:szCs w:val="28"/>
          <w:lang w:val="ru-RU"/>
        </w:rPr>
        <w:tab/>
      </w:r>
      <w:r w:rsidR="00B92ADD" w:rsidRPr="006B24BF">
        <w:rPr>
          <w:sz w:val="28"/>
          <w:szCs w:val="28"/>
          <w:lang w:val="ru-RU"/>
        </w:rPr>
        <w:tab/>
      </w:r>
      <w:r w:rsidR="00B92ADD" w:rsidRPr="006B24BF">
        <w:rPr>
          <w:sz w:val="28"/>
          <w:szCs w:val="28"/>
          <w:lang w:val="ru-RU"/>
        </w:rPr>
        <w:tab/>
        <w:t>и</w:t>
      </w:r>
      <w:r w:rsidR="00B92ADD" w:rsidRPr="006B24BF">
        <w:rPr>
          <w:sz w:val="28"/>
          <w:szCs w:val="28"/>
          <w:lang w:val="ru-RU"/>
        </w:rPr>
        <w:tab/>
      </w:r>
      <w:r w:rsidR="00B92ADD" w:rsidRPr="006B24BF">
        <w:rPr>
          <w:sz w:val="28"/>
          <w:szCs w:val="28"/>
          <w:lang w:val="ru-RU"/>
        </w:rPr>
        <w:tab/>
      </w:r>
      <w:r w:rsidR="00B92ADD" w:rsidRPr="006B24BF">
        <w:rPr>
          <w:sz w:val="28"/>
          <w:szCs w:val="28"/>
          <w:lang w:val="ru-RU"/>
        </w:rPr>
        <w:tab/>
        <w:t>свободы</w:t>
      </w:r>
      <w:r w:rsidR="00B92ADD" w:rsidRPr="006B24BF">
        <w:rPr>
          <w:sz w:val="28"/>
          <w:szCs w:val="28"/>
          <w:lang w:val="ru-RU"/>
        </w:rPr>
        <w:tab/>
        <w:t>различаются</w:t>
      </w:r>
      <w:r w:rsidR="00B92ADD" w:rsidRPr="006B24BF">
        <w:rPr>
          <w:sz w:val="28"/>
          <w:szCs w:val="28"/>
          <w:lang w:val="ru-RU"/>
        </w:rPr>
        <w:tab/>
      </w:r>
      <w:r w:rsidR="00B92ADD" w:rsidRPr="006B24BF">
        <w:rPr>
          <w:sz w:val="28"/>
          <w:szCs w:val="28"/>
          <w:lang w:val="ru-RU"/>
        </w:rPr>
        <w:tab/>
      </w:r>
      <w:r w:rsidR="00B92ADD" w:rsidRPr="006B24BF">
        <w:rPr>
          <w:sz w:val="28"/>
          <w:szCs w:val="28"/>
          <w:lang w:val="ru-RU"/>
        </w:rPr>
        <w:tab/>
        <w:t>не</w:t>
      </w:r>
      <w:r w:rsidR="00B92ADD" w:rsidRPr="006B24BF">
        <w:rPr>
          <w:sz w:val="28"/>
          <w:szCs w:val="28"/>
          <w:lang w:val="ru-RU"/>
        </w:rPr>
        <w:tab/>
        <w:t>только</w:t>
      </w:r>
      <w:r w:rsidR="00B92ADD" w:rsidRPr="006B24BF">
        <w:rPr>
          <w:sz w:val="28"/>
          <w:szCs w:val="28"/>
          <w:lang w:val="ru-RU"/>
        </w:rPr>
        <w:tab/>
        <w:t>по</w:t>
      </w:r>
      <w:r w:rsidR="00B92ADD" w:rsidRPr="006B24BF">
        <w:rPr>
          <w:sz w:val="28"/>
          <w:szCs w:val="28"/>
          <w:lang w:val="ru-RU"/>
        </w:rPr>
        <w:tab/>
      </w:r>
      <w:r w:rsidR="00B92ADD" w:rsidRPr="006B24BF">
        <w:rPr>
          <w:sz w:val="28"/>
          <w:szCs w:val="28"/>
          <w:lang w:val="ru-RU"/>
        </w:rPr>
        <w:tab/>
      </w:r>
      <w:r w:rsidR="00B92ADD" w:rsidRPr="006B24BF">
        <w:rPr>
          <w:spacing w:val="-1"/>
          <w:sz w:val="28"/>
          <w:szCs w:val="28"/>
          <w:lang w:val="ru-RU"/>
        </w:rPr>
        <w:t xml:space="preserve">сферам </w:t>
      </w:r>
      <w:r w:rsidR="00B92ADD" w:rsidRPr="006B24BF">
        <w:rPr>
          <w:sz w:val="28"/>
          <w:szCs w:val="28"/>
          <w:lang w:val="ru-RU"/>
        </w:rPr>
        <w:t>жизнедеятельности, но и по времени возникновения. Отсюда</w:t>
      </w:r>
      <w:r w:rsidR="00B92ADD" w:rsidRPr="006B24BF">
        <w:rPr>
          <w:spacing w:val="40"/>
          <w:sz w:val="28"/>
          <w:szCs w:val="28"/>
          <w:lang w:val="ru-RU"/>
        </w:rPr>
        <w:t xml:space="preserve"> </w:t>
      </w:r>
      <w:r w:rsidR="00B92ADD" w:rsidRPr="006B24BF">
        <w:rPr>
          <w:sz w:val="28"/>
          <w:szCs w:val="28"/>
          <w:lang w:val="ru-RU"/>
        </w:rPr>
        <w:t>-</w:t>
      </w:r>
      <w:r w:rsidR="00B92ADD" w:rsidRPr="006B24BF">
        <w:rPr>
          <w:spacing w:val="65"/>
          <w:sz w:val="28"/>
          <w:szCs w:val="28"/>
          <w:lang w:val="ru-RU"/>
        </w:rPr>
        <w:t xml:space="preserve"> </w:t>
      </w:r>
      <w:r w:rsidR="00B92ADD" w:rsidRPr="006B24BF">
        <w:rPr>
          <w:sz w:val="28"/>
          <w:szCs w:val="28"/>
          <w:lang w:val="ru-RU"/>
        </w:rPr>
        <w:t>появление понятия</w:t>
      </w:r>
      <w:r w:rsidR="00B92ADD" w:rsidRPr="006B24BF">
        <w:rPr>
          <w:sz w:val="28"/>
          <w:szCs w:val="28"/>
          <w:lang w:val="ru-RU"/>
        </w:rPr>
        <w:tab/>
      </w:r>
      <w:r w:rsidR="00B92ADD" w:rsidRPr="006B24BF">
        <w:rPr>
          <w:sz w:val="28"/>
          <w:szCs w:val="28"/>
          <w:lang w:val="ru-RU"/>
        </w:rPr>
        <w:tab/>
      </w:r>
      <w:r w:rsidR="00B92ADD" w:rsidRPr="006B24BF">
        <w:rPr>
          <w:sz w:val="28"/>
          <w:szCs w:val="28"/>
          <w:lang w:val="ru-RU"/>
        </w:rPr>
        <w:tab/>
      </w:r>
      <w:r w:rsidR="00B92ADD" w:rsidRPr="006B24BF">
        <w:rPr>
          <w:sz w:val="28"/>
          <w:szCs w:val="28"/>
          <w:lang w:val="ru-RU"/>
        </w:rPr>
        <w:tab/>
      </w:r>
      <w:r w:rsidR="00B92ADD" w:rsidRPr="006B24BF">
        <w:rPr>
          <w:sz w:val="28"/>
          <w:szCs w:val="28"/>
          <w:lang w:val="ru-RU"/>
        </w:rPr>
        <w:tab/>
      </w:r>
      <w:r w:rsidR="00B92ADD" w:rsidRPr="006B24BF">
        <w:rPr>
          <w:sz w:val="28"/>
          <w:szCs w:val="28"/>
          <w:lang w:val="ru-RU"/>
        </w:rPr>
        <w:tab/>
      </w:r>
      <w:r w:rsidR="00B92ADD" w:rsidRPr="006B24BF">
        <w:rPr>
          <w:sz w:val="28"/>
          <w:szCs w:val="28"/>
          <w:lang w:val="ru-RU"/>
        </w:rPr>
        <w:tab/>
        <w:t>"поколения</w:t>
      </w:r>
      <w:r w:rsidR="00B92ADD" w:rsidRPr="006B24BF">
        <w:rPr>
          <w:sz w:val="28"/>
          <w:szCs w:val="28"/>
          <w:lang w:val="ru-RU"/>
        </w:rPr>
        <w:tab/>
      </w:r>
      <w:r w:rsidR="00B92ADD" w:rsidRPr="006B24BF">
        <w:rPr>
          <w:sz w:val="28"/>
          <w:szCs w:val="28"/>
          <w:lang w:val="ru-RU"/>
        </w:rPr>
        <w:tab/>
      </w:r>
      <w:r w:rsidR="00B92ADD" w:rsidRPr="006B24BF">
        <w:rPr>
          <w:sz w:val="28"/>
          <w:szCs w:val="28"/>
          <w:lang w:val="ru-RU"/>
        </w:rPr>
        <w:tab/>
      </w:r>
      <w:r w:rsidR="00B92ADD" w:rsidRPr="006B24BF">
        <w:rPr>
          <w:sz w:val="28"/>
          <w:szCs w:val="28"/>
          <w:lang w:val="ru-RU"/>
        </w:rPr>
        <w:tab/>
      </w:r>
      <w:r w:rsidR="00B92ADD" w:rsidRPr="006B24BF">
        <w:rPr>
          <w:sz w:val="28"/>
          <w:szCs w:val="28"/>
          <w:lang w:val="ru-RU"/>
        </w:rPr>
        <w:tab/>
      </w:r>
      <w:r w:rsidR="00B92ADD" w:rsidRPr="006B24BF">
        <w:rPr>
          <w:sz w:val="28"/>
          <w:szCs w:val="28"/>
          <w:lang w:val="ru-RU"/>
        </w:rPr>
        <w:tab/>
        <w:t>прав</w:t>
      </w:r>
      <w:r w:rsidR="00B92ADD" w:rsidRPr="006B24BF">
        <w:rPr>
          <w:sz w:val="28"/>
          <w:szCs w:val="28"/>
          <w:lang w:val="ru-RU"/>
        </w:rPr>
        <w:tab/>
      </w:r>
      <w:r w:rsidR="00B92ADD" w:rsidRPr="006B24BF">
        <w:rPr>
          <w:sz w:val="28"/>
          <w:szCs w:val="28"/>
          <w:lang w:val="ru-RU"/>
        </w:rPr>
        <w:tab/>
      </w:r>
      <w:r w:rsidR="00B92ADD" w:rsidRPr="006B24BF">
        <w:rPr>
          <w:sz w:val="28"/>
          <w:szCs w:val="28"/>
          <w:lang w:val="ru-RU"/>
        </w:rPr>
        <w:tab/>
      </w:r>
      <w:r w:rsidR="00B92ADD" w:rsidRPr="006B24BF">
        <w:rPr>
          <w:sz w:val="28"/>
          <w:szCs w:val="28"/>
          <w:lang w:val="ru-RU"/>
        </w:rPr>
        <w:tab/>
      </w:r>
      <w:r w:rsidR="00B92ADD" w:rsidRPr="006B24BF">
        <w:rPr>
          <w:spacing w:val="-1"/>
          <w:sz w:val="28"/>
          <w:szCs w:val="28"/>
          <w:lang w:val="ru-RU"/>
        </w:rPr>
        <w:t xml:space="preserve">человека". </w:t>
      </w:r>
      <w:r w:rsidR="00B92ADD" w:rsidRPr="006B24BF">
        <w:rPr>
          <w:sz w:val="28"/>
          <w:szCs w:val="28"/>
          <w:lang w:val="ru-RU"/>
        </w:rPr>
        <w:t>Первым</w:t>
      </w:r>
      <w:r w:rsidR="00B92ADD" w:rsidRPr="006B24BF">
        <w:rPr>
          <w:sz w:val="28"/>
          <w:szCs w:val="28"/>
          <w:lang w:val="ru-RU"/>
        </w:rPr>
        <w:tab/>
        <w:t>поколением</w:t>
      </w:r>
      <w:r w:rsidR="00B92ADD" w:rsidRPr="006B24BF">
        <w:rPr>
          <w:sz w:val="28"/>
          <w:szCs w:val="28"/>
          <w:lang w:val="ru-RU"/>
        </w:rPr>
        <w:tab/>
      </w:r>
      <w:r w:rsidR="00B92ADD" w:rsidRPr="006B24BF">
        <w:rPr>
          <w:sz w:val="28"/>
          <w:szCs w:val="28"/>
          <w:lang w:val="ru-RU"/>
        </w:rPr>
        <w:tab/>
      </w:r>
      <w:r w:rsidR="00B92ADD" w:rsidRPr="006B24BF">
        <w:rPr>
          <w:sz w:val="28"/>
          <w:szCs w:val="28"/>
          <w:lang w:val="ru-RU"/>
        </w:rPr>
        <w:tab/>
        <w:t>прав человека признаются</w:t>
      </w:r>
      <w:r w:rsidR="00B92ADD" w:rsidRPr="006B24BF">
        <w:rPr>
          <w:spacing w:val="16"/>
          <w:sz w:val="28"/>
          <w:szCs w:val="28"/>
          <w:lang w:val="ru-RU"/>
        </w:rPr>
        <w:t xml:space="preserve"> </w:t>
      </w:r>
      <w:r w:rsidR="00B92ADD" w:rsidRPr="006B24BF">
        <w:rPr>
          <w:sz w:val="28"/>
          <w:szCs w:val="28"/>
          <w:lang w:val="ru-RU"/>
        </w:rPr>
        <w:t>те</w:t>
      </w:r>
      <w:r w:rsidR="00B92ADD" w:rsidRPr="006B24BF">
        <w:rPr>
          <w:spacing w:val="5"/>
          <w:sz w:val="28"/>
          <w:szCs w:val="28"/>
          <w:lang w:val="ru-RU"/>
        </w:rPr>
        <w:t xml:space="preserve"> </w:t>
      </w:r>
      <w:r w:rsidR="00B92ADD" w:rsidRPr="006B24BF">
        <w:rPr>
          <w:sz w:val="28"/>
          <w:szCs w:val="28"/>
          <w:lang w:val="ru-RU"/>
        </w:rPr>
        <w:t>традиционные либеральные ценности, которые были сформулированы</w:t>
      </w:r>
      <w:r w:rsidR="00B92ADD" w:rsidRPr="006B24BF">
        <w:rPr>
          <w:spacing w:val="21"/>
          <w:sz w:val="28"/>
          <w:szCs w:val="28"/>
          <w:lang w:val="ru-RU"/>
        </w:rPr>
        <w:t xml:space="preserve"> </w:t>
      </w:r>
      <w:r w:rsidR="00B92ADD" w:rsidRPr="006B24BF">
        <w:rPr>
          <w:sz w:val="28"/>
          <w:szCs w:val="28"/>
          <w:lang w:val="ru-RU"/>
        </w:rPr>
        <w:t>в</w:t>
      </w:r>
      <w:r w:rsidR="00B92ADD" w:rsidRPr="006B24BF">
        <w:rPr>
          <w:spacing w:val="2"/>
          <w:sz w:val="28"/>
          <w:szCs w:val="28"/>
          <w:lang w:val="ru-RU"/>
        </w:rPr>
        <w:t xml:space="preserve"> </w:t>
      </w:r>
      <w:r w:rsidR="00B92ADD" w:rsidRPr="006B24BF">
        <w:rPr>
          <w:sz w:val="28"/>
          <w:szCs w:val="28"/>
          <w:lang w:val="ru-RU"/>
        </w:rPr>
        <w:t>процессе осуществления буржуазных революций, а затем</w:t>
      </w:r>
      <w:r w:rsidR="00B92ADD" w:rsidRPr="006B24BF">
        <w:rPr>
          <w:spacing w:val="30"/>
          <w:sz w:val="28"/>
          <w:szCs w:val="28"/>
          <w:lang w:val="ru-RU"/>
        </w:rPr>
        <w:t xml:space="preserve"> </w:t>
      </w:r>
      <w:r w:rsidR="00B92ADD" w:rsidRPr="006B24BF">
        <w:rPr>
          <w:sz w:val="28"/>
          <w:szCs w:val="28"/>
          <w:lang w:val="ru-RU"/>
        </w:rPr>
        <w:t>конкретизированы</w:t>
      </w:r>
      <w:r w:rsidR="00B92ADD" w:rsidRPr="006B24BF">
        <w:rPr>
          <w:spacing w:val="31"/>
          <w:sz w:val="28"/>
          <w:szCs w:val="28"/>
          <w:lang w:val="ru-RU"/>
        </w:rPr>
        <w:t xml:space="preserve"> </w:t>
      </w:r>
      <w:r w:rsidR="00B92ADD" w:rsidRPr="006B24BF">
        <w:rPr>
          <w:sz w:val="28"/>
          <w:szCs w:val="28"/>
          <w:lang w:val="ru-RU"/>
        </w:rPr>
        <w:t>и расширены в практике и законодательстве демократических</w:t>
      </w:r>
      <w:r w:rsidR="00B92ADD" w:rsidRPr="006B24BF">
        <w:rPr>
          <w:spacing w:val="25"/>
          <w:sz w:val="28"/>
          <w:szCs w:val="28"/>
          <w:lang w:val="ru-RU"/>
        </w:rPr>
        <w:t xml:space="preserve"> </w:t>
      </w:r>
      <w:r w:rsidR="00B92ADD" w:rsidRPr="006B24BF">
        <w:rPr>
          <w:sz w:val="28"/>
          <w:szCs w:val="28"/>
          <w:lang w:val="ru-RU"/>
        </w:rPr>
        <w:t>государств.</w:t>
      </w:r>
      <w:r w:rsidR="00B92ADD" w:rsidRPr="006B24BF">
        <w:rPr>
          <w:spacing w:val="2"/>
          <w:sz w:val="28"/>
          <w:szCs w:val="28"/>
          <w:lang w:val="ru-RU"/>
        </w:rPr>
        <w:t xml:space="preserve"> </w:t>
      </w:r>
      <w:r w:rsidR="00B92ADD" w:rsidRPr="006B24BF">
        <w:rPr>
          <w:sz w:val="28"/>
          <w:szCs w:val="28"/>
          <w:lang w:val="ru-RU"/>
        </w:rPr>
        <w:t>Речь</w:t>
      </w:r>
      <w:r w:rsidR="00B92ADD" w:rsidRPr="006B24BF">
        <w:rPr>
          <w:spacing w:val="-1"/>
          <w:sz w:val="28"/>
          <w:szCs w:val="28"/>
          <w:lang w:val="ru-RU"/>
        </w:rPr>
        <w:t xml:space="preserve"> </w:t>
      </w:r>
      <w:r w:rsidR="00B92ADD" w:rsidRPr="006B24BF">
        <w:rPr>
          <w:sz w:val="28"/>
          <w:szCs w:val="28"/>
          <w:lang w:val="ru-RU"/>
        </w:rPr>
        <w:t>идет</w:t>
      </w:r>
      <w:r w:rsidR="00B92ADD" w:rsidRPr="006B24BF">
        <w:rPr>
          <w:spacing w:val="10"/>
          <w:sz w:val="28"/>
          <w:szCs w:val="28"/>
          <w:lang w:val="ru-RU"/>
        </w:rPr>
        <w:t xml:space="preserve"> </w:t>
      </w:r>
      <w:r w:rsidR="00B92ADD" w:rsidRPr="006B24BF">
        <w:rPr>
          <w:sz w:val="28"/>
          <w:szCs w:val="28"/>
          <w:lang w:val="ru-RU"/>
        </w:rPr>
        <w:t>о</w:t>
      </w:r>
      <w:r w:rsidR="00B92ADD" w:rsidRPr="006B24BF">
        <w:rPr>
          <w:spacing w:val="12"/>
          <w:sz w:val="28"/>
          <w:szCs w:val="28"/>
          <w:lang w:val="ru-RU"/>
        </w:rPr>
        <w:t xml:space="preserve"> </w:t>
      </w:r>
      <w:r w:rsidR="00B92ADD" w:rsidRPr="006B24BF">
        <w:rPr>
          <w:sz w:val="28"/>
          <w:szCs w:val="28"/>
          <w:lang w:val="ru-RU"/>
        </w:rPr>
        <w:t>личных</w:t>
      </w:r>
      <w:r w:rsidR="00B92ADD" w:rsidRPr="006B24BF">
        <w:rPr>
          <w:spacing w:val="12"/>
          <w:sz w:val="28"/>
          <w:szCs w:val="28"/>
          <w:lang w:val="ru-RU"/>
        </w:rPr>
        <w:t xml:space="preserve"> </w:t>
      </w:r>
      <w:r w:rsidR="00B92ADD" w:rsidRPr="006B24BF">
        <w:rPr>
          <w:sz w:val="28"/>
          <w:szCs w:val="28"/>
          <w:lang w:val="ru-RU"/>
        </w:rPr>
        <w:t>(гражданских)</w:t>
      </w:r>
      <w:r w:rsidR="00B92ADD" w:rsidRPr="006B24BF">
        <w:rPr>
          <w:spacing w:val="10"/>
          <w:sz w:val="28"/>
          <w:szCs w:val="28"/>
          <w:lang w:val="ru-RU"/>
        </w:rPr>
        <w:t xml:space="preserve"> </w:t>
      </w:r>
      <w:r w:rsidR="00B92ADD" w:rsidRPr="006B24BF">
        <w:rPr>
          <w:sz w:val="28"/>
          <w:szCs w:val="28"/>
          <w:lang w:val="ru-RU"/>
        </w:rPr>
        <w:t>и</w:t>
      </w:r>
      <w:r w:rsidR="00B92ADD" w:rsidRPr="006B24BF">
        <w:rPr>
          <w:spacing w:val="12"/>
          <w:sz w:val="28"/>
          <w:szCs w:val="28"/>
          <w:lang w:val="ru-RU"/>
        </w:rPr>
        <w:t xml:space="preserve"> </w:t>
      </w:r>
      <w:r w:rsidR="00B92ADD" w:rsidRPr="006B24BF">
        <w:rPr>
          <w:sz w:val="28"/>
          <w:szCs w:val="28"/>
          <w:lang w:val="ru-RU"/>
        </w:rPr>
        <w:t>политических</w:t>
      </w:r>
      <w:r w:rsidR="00B92ADD" w:rsidRPr="006B24BF">
        <w:rPr>
          <w:spacing w:val="10"/>
          <w:sz w:val="28"/>
          <w:szCs w:val="28"/>
          <w:lang w:val="ru-RU"/>
        </w:rPr>
        <w:t xml:space="preserve"> </w:t>
      </w:r>
      <w:r w:rsidR="00B92ADD" w:rsidRPr="006B24BF">
        <w:rPr>
          <w:sz w:val="28"/>
          <w:szCs w:val="28"/>
          <w:lang w:val="ru-RU"/>
        </w:rPr>
        <w:t>правах</w:t>
      </w:r>
      <w:r w:rsidR="00B92ADD" w:rsidRPr="006B24BF">
        <w:rPr>
          <w:spacing w:val="10"/>
          <w:sz w:val="28"/>
          <w:szCs w:val="28"/>
          <w:lang w:val="ru-RU"/>
        </w:rPr>
        <w:t xml:space="preserve"> </w:t>
      </w:r>
      <w:r w:rsidR="00B92ADD" w:rsidRPr="006B24BF">
        <w:rPr>
          <w:sz w:val="28"/>
          <w:szCs w:val="28"/>
          <w:lang w:val="ru-RU"/>
        </w:rPr>
        <w:t>(право</w:t>
      </w:r>
      <w:r w:rsidR="00B92ADD" w:rsidRPr="006B24BF">
        <w:rPr>
          <w:spacing w:val="10"/>
          <w:sz w:val="28"/>
          <w:szCs w:val="28"/>
          <w:lang w:val="ru-RU"/>
        </w:rPr>
        <w:t xml:space="preserve"> </w:t>
      </w:r>
      <w:r w:rsidR="00B92ADD" w:rsidRPr="006B24BF">
        <w:rPr>
          <w:sz w:val="28"/>
          <w:szCs w:val="28"/>
          <w:lang w:val="ru-RU"/>
        </w:rPr>
        <w:t>на</w:t>
      </w:r>
      <w:r w:rsidR="00B92ADD" w:rsidRPr="006B24BF">
        <w:rPr>
          <w:spacing w:val="18"/>
          <w:sz w:val="28"/>
          <w:szCs w:val="28"/>
          <w:lang w:val="ru-RU"/>
        </w:rPr>
        <w:t xml:space="preserve"> </w:t>
      </w:r>
      <w:r w:rsidR="00B92ADD" w:rsidRPr="006B24BF">
        <w:rPr>
          <w:sz w:val="28"/>
          <w:szCs w:val="28"/>
          <w:lang w:val="ru-RU"/>
        </w:rPr>
        <w:t>свободу мысли, совести и религии; право на жизнь, свободу и</w:t>
      </w:r>
      <w:r w:rsidR="00B92ADD" w:rsidRPr="006B24BF">
        <w:rPr>
          <w:spacing w:val="6"/>
          <w:sz w:val="28"/>
          <w:szCs w:val="28"/>
          <w:lang w:val="ru-RU"/>
        </w:rPr>
        <w:t xml:space="preserve"> </w:t>
      </w:r>
      <w:r w:rsidR="00B92ADD" w:rsidRPr="006B24BF">
        <w:rPr>
          <w:sz w:val="28"/>
          <w:szCs w:val="28"/>
          <w:lang w:val="ru-RU"/>
        </w:rPr>
        <w:t xml:space="preserve">безопасность личности; право          на          равенство          перед          законом,         </w:t>
      </w:r>
      <w:r w:rsidR="00B92ADD" w:rsidRPr="006B24BF">
        <w:rPr>
          <w:spacing w:val="30"/>
          <w:sz w:val="28"/>
          <w:szCs w:val="28"/>
          <w:lang w:val="ru-RU"/>
        </w:rPr>
        <w:t xml:space="preserve"> </w:t>
      </w:r>
      <w:r w:rsidR="00B92ADD" w:rsidRPr="006B24BF">
        <w:rPr>
          <w:sz w:val="28"/>
          <w:szCs w:val="28"/>
          <w:lang w:val="ru-RU"/>
        </w:rPr>
        <w:t xml:space="preserve">и          </w:t>
      </w:r>
      <w:r w:rsidR="00B92ADD" w:rsidRPr="006B24BF">
        <w:rPr>
          <w:spacing w:val="18"/>
          <w:sz w:val="28"/>
          <w:szCs w:val="28"/>
          <w:lang w:val="ru-RU"/>
        </w:rPr>
        <w:t xml:space="preserve"> </w:t>
      </w:r>
      <w:r w:rsidR="00B92ADD" w:rsidRPr="006B24BF">
        <w:rPr>
          <w:sz w:val="28"/>
          <w:szCs w:val="28"/>
          <w:lang w:val="ru-RU"/>
        </w:rPr>
        <w:t xml:space="preserve">т.д.). </w:t>
      </w:r>
      <w:proofErr w:type="spellStart"/>
      <w:r w:rsidR="00B92ADD" w:rsidRPr="006B24BF">
        <w:rPr>
          <w:sz w:val="28"/>
          <w:szCs w:val="28"/>
        </w:rPr>
        <w:t>Эти</w:t>
      </w:r>
      <w:proofErr w:type="spellEnd"/>
      <w:r w:rsidR="00B92ADD" w:rsidRPr="006B24BF">
        <w:rPr>
          <w:spacing w:val="23"/>
          <w:sz w:val="28"/>
          <w:szCs w:val="28"/>
        </w:rPr>
        <w:t xml:space="preserve"> </w:t>
      </w:r>
      <w:proofErr w:type="spellStart"/>
      <w:r w:rsidR="00B92ADD" w:rsidRPr="006B24BF">
        <w:rPr>
          <w:sz w:val="28"/>
          <w:szCs w:val="28"/>
        </w:rPr>
        <w:t>права</w:t>
      </w:r>
      <w:proofErr w:type="spellEnd"/>
      <w:r w:rsidR="00B92ADD" w:rsidRPr="006B24BF">
        <w:rPr>
          <w:spacing w:val="22"/>
          <w:sz w:val="28"/>
          <w:szCs w:val="28"/>
        </w:rPr>
        <w:t xml:space="preserve"> </w:t>
      </w:r>
      <w:proofErr w:type="spellStart"/>
      <w:r w:rsidR="00B92ADD" w:rsidRPr="006B24BF">
        <w:rPr>
          <w:sz w:val="28"/>
          <w:szCs w:val="28"/>
        </w:rPr>
        <w:t>выражали</w:t>
      </w:r>
      <w:proofErr w:type="spellEnd"/>
      <w:r w:rsidR="00B92ADD" w:rsidRPr="006B24BF">
        <w:rPr>
          <w:spacing w:val="23"/>
          <w:sz w:val="28"/>
          <w:szCs w:val="28"/>
        </w:rPr>
        <w:t xml:space="preserve"> </w:t>
      </w:r>
      <w:proofErr w:type="spellStart"/>
      <w:r w:rsidR="00B92ADD" w:rsidRPr="006B24BF">
        <w:rPr>
          <w:sz w:val="28"/>
          <w:szCs w:val="28"/>
        </w:rPr>
        <w:t>так</w:t>
      </w:r>
      <w:proofErr w:type="spellEnd"/>
      <w:r w:rsidR="00B92ADD" w:rsidRPr="006B24BF">
        <w:rPr>
          <w:spacing w:val="23"/>
          <w:sz w:val="28"/>
          <w:szCs w:val="28"/>
        </w:rPr>
        <w:t xml:space="preserve"> </w:t>
      </w:r>
      <w:proofErr w:type="spellStart"/>
      <w:r w:rsidR="00B92ADD" w:rsidRPr="006B24BF">
        <w:rPr>
          <w:sz w:val="28"/>
          <w:szCs w:val="28"/>
        </w:rPr>
        <w:t>называемую</w:t>
      </w:r>
      <w:proofErr w:type="spellEnd"/>
      <w:r w:rsidR="00B92ADD" w:rsidRPr="006B24BF">
        <w:rPr>
          <w:spacing w:val="22"/>
          <w:sz w:val="28"/>
          <w:szCs w:val="28"/>
        </w:rPr>
        <w:t xml:space="preserve"> </w:t>
      </w:r>
      <w:r w:rsidR="00B92ADD" w:rsidRPr="006B24BF">
        <w:rPr>
          <w:sz w:val="28"/>
          <w:szCs w:val="28"/>
        </w:rPr>
        <w:t>"</w:t>
      </w:r>
      <w:proofErr w:type="spellStart"/>
      <w:r w:rsidR="00B92ADD" w:rsidRPr="006B24BF">
        <w:rPr>
          <w:sz w:val="28"/>
          <w:szCs w:val="28"/>
        </w:rPr>
        <w:t>негативную</w:t>
      </w:r>
      <w:proofErr w:type="spellEnd"/>
      <w:r w:rsidR="00B92ADD" w:rsidRPr="006B24BF">
        <w:rPr>
          <w:sz w:val="28"/>
          <w:szCs w:val="28"/>
        </w:rPr>
        <w:t>"</w:t>
      </w:r>
      <w:r w:rsidR="00B92ADD" w:rsidRPr="006B24BF">
        <w:rPr>
          <w:spacing w:val="23"/>
          <w:sz w:val="28"/>
          <w:szCs w:val="28"/>
        </w:rPr>
        <w:t xml:space="preserve"> </w:t>
      </w:r>
      <w:proofErr w:type="spellStart"/>
      <w:r w:rsidR="00B92ADD" w:rsidRPr="006B24BF">
        <w:rPr>
          <w:sz w:val="28"/>
          <w:szCs w:val="28"/>
        </w:rPr>
        <w:t>свободу</w:t>
      </w:r>
      <w:proofErr w:type="spellEnd"/>
      <w:r w:rsidR="00B92ADD" w:rsidRPr="006B24BF">
        <w:rPr>
          <w:sz w:val="28"/>
          <w:szCs w:val="28"/>
        </w:rPr>
        <w:t>:</w:t>
      </w:r>
      <w:r w:rsidR="00B92ADD" w:rsidRPr="006B24BF">
        <w:rPr>
          <w:spacing w:val="23"/>
          <w:sz w:val="28"/>
          <w:szCs w:val="28"/>
        </w:rPr>
        <w:t xml:space="preserve"> </w:t>
      </w:r>
      <w:proofErr w:type="spellStart"/>
      <w:r w:rsidR="00B92ADD" w:rsidRPr="006B24BF">
        <w:rPr>
          <w:sz w:val="28"/>
          <w:szCs w:val="28"/>
        </w:rPr>
        <w:t>они</w:t>
      </w:r>
      <w:proofErr w:type="spellEnd"/>
      <w:r w:rsidR="00B92ADD" w:rsidRPr="006B24BF">
        <w:rPr>
          <w:spacing w:val="23"/>
          <w:sz w:val="28"/>
          <w:szCs w:val="28"/>
        </w:rPr>
        <w:t xml:space="preserve"> </w:t>
      </w:r>
      <w:proofErr w:type="spellStart"/>
      <w:r w:rsidR="00B92ADD" w:rsidRPr="006B24BF">
        <w:rPr>
          <w:sz w:val="28"/>
          <w:szCs w:val="28"/>
        </w:rPr>
        <w:t>обязывали</w:t>
      </w:r>
      <w:proofErr w:type="spellEnd"/>
    </w:p>
    <w:p w:rsidR="00E676DE" w:rsidRPr="006B24BF" w:rsidRDefault="00B92ADD">
      <w:pPr>
        <w:spacing w:before="39"/>
        <w:ind w:left="162"/>
        <w:rPr>
          <w:sz w:val="28"/>
          <w:szCs w:val="28"/>
          <w:lang w:val="ru-RU"/>
        </w:rPr>
      </w:pPr>
      <w:r w:rsidRPr="006B24BF">
        <w:rPr>
          <w:position w:val="10"/>
          <w:sz w:val="28"/>
          <w:szCs w:val="28"/>
          <w:lang w:val="ru-RU"/>
        </w:rPr>
        <w:lastRenderedPageBreak/>
        <w:t xml:space="preserve">5 </w:t>
      </w:r>
      <w:r w:rsidRPr="006B24BF">
        <w:rPr>
          <w:sz w:val="28"/>
          <w:szCs w:val="28"/>
          <w:lang w:val="ru-RU"/>
        </w:rPr>
        <w:t>Права человека</w:t>
      </w:r>
      <w:proofErr w:type="gramStart"/>
      <w:r w:rsidRPr="006B24BF">
        <w:rPr>
          <w:sz w:val="28"/>
          <w:szCs w:val="28"/>
          <w:lang w:val="ru-RU"/>
        </w:rPr>
        <w:t xml:space="preserve"> / О</w:t>
      </w:r>
      <w:proofErr w:type="gramEnd"/>
      <w:r w:rsidRPr="006B24BF">
        <w:rPr>
          <w:sz w:val="28"/>
          <w:szCs w:val="28"/>
          <w:lang w:val="ru-RU"/>
        </w:rPr>
        <w:t xml:space="preserve">тв. Ред. </w:t>
      </w:r>
      <w:proofErr w:type="spellStart"/>
      <w:r w:rsidRPr="006B24BF">
        <w:rPr>
          <w:sz w:val="28"/>
          <w:szCs w:val="28"/>
          <w:lang w:val="ru-RU"/>
        </w:rPr>
        <w:t>Е.А</w:t>
      </w:r>
      <w:proofErr w:type="spellEnd"/>
      <w:r w:rsidRPr="006B24BF">
        <w:rPr>
          <w:sz w:val="28"/>
          <w:szCs w:val="28"/>
          <w:lang w:val="ru-RU"/>
        </w:rPr>
        <w:t>. Лукашева. М.: Норма, 2001. С. 159.</w:t>
      </w:r>
    </w:p>
    <w:p w:rsidR="00E676DE" w:rsidRPr="006B24BF" w:rsidRDefault="00E676DE">
      <w:pPr>
        <w:rPr>
          <w:sz w:val="28"/>
          <w:szCs w:val="28"/>
          <w:lang w:val="ru-RU"/>
        </w:rPr>
        <w:sectPr w:rsidR="00E676DE" w:rsidRPr="006B24BF">
          <w:pgSz w:w="11910" w:h="16840"/>
          <w:pgMar w:top="1040" w:right="700" w:bottom="1160" w:left="1540" w:header="0" w:footer="969" w:gutter="0"/>
          <w:cols w:space="720"/>
        </w:sectPr>
      </w:pPr>
    </w:p>
    <w:p w:rsidR="00E676DE" w:rsidRPr="006B24BF" w:rsidRDefault="00B92ADD">
      <w:pPr>
        <w:pStyle w:val="a3"/>
        <w:tabs>
          <w:tab w:val="left" w:pos="1762"/>
          <w:tab w:val="left" w:pos="3168"/>
          <w:tab w:val="left" w:pos="4550"/>
          <w:tab w:val="left" w:pos="5991"/>
          <w:tab w:val="left" w:pos="6574"/>
          <w:tab w:val="left" w:pos="8692"/>
        </w:tabs>
        <w:spacing w:before="67" w:line="362" w:lineRule="auto"/>
        <w:ind w:left="162" w:right="145"/>
        <w:jc w:val="right"/>
        <w:rPr>
          <w:lang w:val="ru-RU"/>
        </w:rPr>
      </w:pPr>
      <w:r w:rsidRPr="006B24BF">
        <w:rPr>
          <w:lang w:val="ru-RU"/>
        </w:rPr>
        <w:lastRenderedPageBreak/>
        <w:t>государство воздерживаться от вмешательства в сферу личной</w:t>
      </w:r>
      <w:r w:rsidRPr="006B24BF">
        <w:rPr>
          <w:spacing w:val="22"/>
          <w:lang w:val="ru-RU"/>
        </w:rPr>
        <w:t xml:space="preserve"> </w:t>
      </w:r>
      <w:r w:rsidRPr="006B24BF">
        <w:rPr>
          <w:lang w:val="ru-RU"/>
        </w:rPr>
        <w:t>свободы</w:t>
      </w:r>
      <w:r w:rsidRPr="006B24BF">
        <w:rPr>
          <w:spacing w:val="60"/>
          <w:lang w:val="ru-RU"/>
        </w:rPr>
        <w:t xml:space="preserve"> </w:t>
      </w:r>
      <w:r w:rsidRPr="006B24BF">
        <w:rPr>
          <w:lang w:val="ru-RU"/>
        </w:rPr>
        <w:t>и создавать</w:t>
      </w:r>
      <w:r w:rsidRPr="006B24BF">
        <w:rPr>
          <w:lang w:val="ru-RU"/>
        </w:rPr>
        <w:tab/>
        <w:t>условия</w:t>
      </w:r>
      <w:r w:rsidRPr="006B24BF">
        <w:rPr>
          <w:lang w:val="ru-RU"/>
        </w:rPr>
        <w:tab/>
        <w:t>участия</w:t>
      </w:r>
      <w:r w:rsidRPr="006B24BF">
        <w:rPr>
          <w:lang w:val="ru-RU"/>
        </w:rPr>
        <w:tab/>
        <w:t>граждан</w:t>
      </w:r>
      <w:r w:rsidRPr="006B24BF">
        <w:rPr>
          <w:lang w:val="ru-RU"/>
        </w:rPr>
        <w:tab/>
        <w:t>в</w:t>
      </w:r>
      <w:r w:rsidRPr="006B24BF">
        <w:rPr>
          <w:lang w:val="ru-RU"/>
        </w:rPr>
        <w:tab/>
        <w:t>политической</w:t>
      </w:r>
      <w:r w:rsidRPr="006B24BF">
        <w:rPr>
          <w:lang w:val="ru-RU"/>
        </w:rPr>
        <w:tab/>
      </w:r>
      <w:r w:rsidRPr="006B24BF">
        <w:rPr>
          <w:spacing w:val="-1"/>
          <w:lang w:val="ru-RU"/>
        </w:rPr>
        <w:t>жизни.</w:t>
      </w:r>
    </w:p>
    <w:p w:rsidR="00E676DE" w:rsidRPr="006B24BF" w:rsidRDefault="001233F6">
      <w:pPr>
        <w:pStyle w:val="a3"/>
        <w:tabs>
          <w:tab w:val="left" w:pos="564"/>
          <w:tab w:val="left" w:pos="1439"/>
          <w:tab w:val="left" w:pos="1629"/>
          <w:tab w:val="left" w:pos="1982"/>
          <w:tab w:val="left" w:pos="2172"/>
          <w:tab w:val="left" w:pos="2396"/>
          <w:tab w:val="left" w:pos="2521"/>
          <w:tab w:val="left" w:pos="2842"/>
          <w:tab w:val="left" w:pos="2936"/>
          <w:tab w:val="left" w:pos="3610"/>
          <w:tab w:val="left" w:pos="3745"/>
          <w:tab w:val="left" w:pos="4304"/>
          <w:tab w:val="left" w:pos="4692"/>
          <w:tab w:val="left" w:pos="4861"/>
          <w:tab w:val="left" w:pos="5351"/>
          <w:tab w:val="left" w:pos="5508"/>
          <w:tab w:val="left" w:pos="5538"/>
          <w:tab w:val="left" w:pos="5839"/>
          <w:tab w:val="left" w:pos="6330"/>
          <w:tab w:val="left" w:pos="6705"/>
          <w:tab w:val="left" w:pos="6932"/>
          <w:tab w:val="left" w:pos="7323"/>
          <w:tab w:val="left" w:pos="7773"/>
          <w:tab w:val="left" w:pos="8138"/>
          <w:tab w:val="left" w:pos="8332"/>
          <w:tab w:val="left" w:pos="8687"/>
          <w:tab w:val="left" w:pos="8750"/>
          <w:tab w:val="left" w:pos="9001"/>
        </w:tabs>
        <w:spacing w:line="360" w:lineRule="auto"/>
        <w:ind w:left="162" w:right="145" w:firstLine="628"/>
        <w:jc w:val="right"/>
        <w:rPr>
          <w:lang w:val="ru-RU"/>
        </w:rPr>
      </w:pPr>
      <w:r w:rsidRPr="006B24BF">
        <w:pict>
          <v:line id="_x0000_s2057" style="position:absolute;left:0;text-align:left;z-index:-251653632;mso-position-horizontal-relative:page" from="167.55pt,96.6pt" to="167.55pt,113.05pt" strokecolor="#f0f1ed" strokeweight="5.04pt">
            <w10:wrap anchorx="page"/>
          </v:line>
        </w:pict>
      </w:r>
      <w:proofErr w:type="gramStart"/>
      <w:r w:rsidR="00B92ADD" w:rsidRPr="006B24BF">
        <w:rPr>
          <w:lang w:val="ru-RU"/>
        </w:rPr>
        <w:t>Второе поколение прав человека сформировалось в</w:t>
      </w:r>
      <w:r w:rsidR="00B92ADD" w:rsidRPr="006B24BF">
        <w:rPr>
          <w:spacing w:val="10"/>
          <w:lang w:val="ru-RU"/>
        </w:rPr>
        <w:t xml:space="preserve"> </w:t>
      </w:r>
      <w:r w:rsidR="00B92ADD" w:rsidRPr="006B24BF">
        <w:rPr>
          <w:lang w:val="ru-RU"/>
        </w:rPr>
        <w:t>процессе</w:t>
      </w:r>
      <w:r w:rsidR="00B92ADD" w:rsidRPr="006B24BF">
        <w:rPr>
          <w:spacing w:val="60"/>
          <w:lang w:val="ru-RU"/>
        </w:rPr>
        <w:t xml:space="preserve"> </w:t>
      </w:r>
      <w:r w:rsidR="00B92ADD" w:rsidRPr="006B24BF">
        <w:rPr>
          <w:lang w:val="ru-RU"/>
        </w:rPr>
        <w:t>борьбы народов</w:t>
      </w:r>
      <w:r w:rsidR="00B92ADD" w:rsidRPr="006B24BF">
        <w:rPr>
          <w:lang w:val="ru-RU"/>
        </w:rPr>
        <w:tab/>
        <w:t>за</w:t>
      </w:r>
      <w:r w:rsidR="00B92ADD" w:rsidRPr="006B24BF">
        <w:rPr>
          <w:lang w:val="ru-RU"/>
        </w:rPr>
        <w:tab/>
        <w:t>улучшение</w:t>
      </w:r>
      <w:r w:rsidR="00B92ADD" w:rsidRPr="006B24BF">
        <w:rPr>
          <w:lang w:val="ru-RU"/>
        </w:rPr>
        <w:tab/>
        <w:t>своего</w:t>
      </w:r>
      <w:r w:rsidR="00B92ADD" w:rsidRPr="006B24BF">
        <w:rPr>
          <w:lang w:val="ru-RU"/>
        </w:rPr>
        <w:tab/>
        <w:t>экономического</w:t>
      </w:r>
      <w:r w:rsidR="00B92ADD" w:rsidRPr="006B24BF">
        <w:rPr>
          <w:lang w:val="ru-RU"/>
        </w:rPr>
        <w:tab/>
      </w:r>
      <w:r w:rsidR="00B92ADD" w:rsidRPr="006B24BF">
        <w:rPr>
          <w:lang w:val="ru-RU"/>
        </w:rPr>
        <w:tab/>
        <w:t>уровня,</w:t>
      </w:r>
      <w:r w:rsidR="00B92ADD" w:rsidRPr="006B24BF">
        <w:rPr>
          <w:lang w:val="ru-RU"/>
        </w:rPr>
        <w:tab/>
      </w:r>
      <w:r w:rsidR="00B92ADD" w:rsidRPr="006B24BF">
        <w:rPr>
          <w:spacing w:val="-2"/>
          <w:lang w:val="ru-RU"/>
        </w:rPr>
        <w:t xml:space="preserve">повышение </w:t>
      </w:r>
      <w:r w:rsidR="00B92ADD" w:rsidRPr="006B24BF">
        <w:rPr>
          <w:lang w:val="ru-RU"/>
        </w:rPr>
        <w:t>культурного статуса (так называемые "позитивные права"),</w:t>
      </w:r>
      <w:r w:rsidR="00B92ADD" w:rsidRPr="006B24BF">
        <w:rPr>
          <w:spacing w:val="-32"/>
          <w:lang w:val="ru-RU"/>
        </w:rPr>
        <w:t xml:space="preserve"> </w:t>
      </w:r>
      <w:r w:rsidR="00B92ADD" w:rsidRPr="006B24BF">
        <w:rPr>
          <w:lang w:val="ru-RU"/>
        </w:rPr>
        <w:t>для</w:t>
      </w:r>
      <w:r w:rsidR="00B92ADD" w:rsidRPr="006B24BF">
        <w:rPr>
          <w:spacing w:val="40"/>
          <w:lang w:val="ru-RU"/>
        </w:rPr>
        <w:t xml:space="preserve"> </w:t>
      </w:r>
      <w:r w:rsidR="00B92ADD" w:rsidRPr="006B24BF">
        <w:rPr>
          <w:lang w:val="ru-RU"/>
        </w:rPr>
        <w:t>реализации которых</w:t>
      </w:r>
      <w:r w:rsidR="00B92ADD" w:rsidRPr="006B24BF">
        <w:rPr>
          <w:lang w:val="ru-RU"/>
        </w:rPr>
        <w:tab/>
        <w:t>требуется</w:t>
      </w:r>
      <w:r w:rsidR="00B92ADD" w:rsidRPr="006B24BF">
        <w:rPr>
          <w:lang w:val="ru-RU"/>
        </w:rPr>
        <w:tab/>
      </w:r>
      <w:r w:rsidR="00B92ADD" w:rsidRPr="006B24BF">
        <w:rPr>
          <w:lang w:val="ru-RU"/>
        </w:rPr>
        <w:tab/>
        <w:t>организационная,</w:t>
      </w:r>
      <w:r w:rsidR="00B92ADD" w:rsidRPr="006B24BF">
        <w:rPr>
          <w:lang w:val="ru-RU"/>
        </w:rPr>
        <w:tab/>
        <w:t>планирующая</w:t>
      </w:r>
      <w:r w:rsidR="00B92ADD" w:rsidRPr="006B24BF">
        <w:rPr>
          <w:lang w:val="ru-RU"/>
        </w:rPr>
        <w:tab/>
        <w:t>и</w:t>
      </w:r>
      <w:r w:rsidR="00B92ADD" w:rsidRPr="006B24BF">
        <w:rPr>
          <w:lang w:val="ru-RU"/>
        </w:rPr>
        <w:tab/>
        <w:t>иные</w:t>
      </w:r>
      <w:r w:rsidR="00B92ADD" w:rsidRPr="006B24BF">
        <w:rPr>
          <w:lang w:val="ru-RU"/>
        </w:rPr>
        <w:tab/>
      </w:r>
      <w:r w:rsidR="00B92ADD" w:rsidRPr="006B24BF">
        <w:rPr>
          <w:spacing w:val="-2"/>
          <w:lang w:val="ru-RU"/>
        </w:rPr>
        <w:t xml:space="preserve">формы </w:t>
      </w:r>
      <w:r w:rsidR="00B92ADD" w:rsidRPr="006B24BF">
        <w:rPr>
          <w:lang w:val="ru-RU"/>
        </w:rPr>
        <w:t>деятельности</w:t>
      </w:r>
      <w:r w:rsidR="00B92ADD" w:rsidRPr="006B24BF">
        <w:rPr>
          <w:spacing w:val="28"/>
          <w:lang w:val="ru-RU"/>
        </w:rPr>
        <w:t xml:space="preserve"> </w:t>
      </w:r>
      <w:r w:rsidR="00B92ADD" w:rsidRPr="006B24BF">
        <w:rPr>
          <w:lang w:val="ru-RU"/>
        </w:rPr>
        <w:t>государства</w:t>
      </w:r>
      <w:r w:rsidR="00B92ADD" w:rsidRPr="006B24BF">
        <w:rPr>
          <w:spacing w:val="23"/>
          <w:lang w:val="ru-RU"/>
        </w:rPr>
        <w:t xml:space="preserve"> </w:t>
      </w:r>
      <w:r w:rsidR="00B92ADD" w:rsidRPr="006B24BF">
        <w:rPr>
          <w:lang w:val="ru-RU"/>
        </w:rPr>
        <w:t>по</w:t>
      </w:r>
      <w:r w:rsidR="00B92ADD" w:rsidRPr="006B24BF">
        <w:rPr>
          <w:spacing w:val="27"/>
          <w:lang w:val="ru-RU"/>
        </w:rPr>
        <w:t xml:space="preserve"> </w:t>
      </w:r>
      <w:r w:rsidR="00B92ADD" w:rsidRPr="006B24BF">
        <w:rPr>
          <w:lang w:val="ru-RU"/>
        </w:rPr>
        <w:t>обеспечению</w:t>
      </w:r>
      <w:r w:rsidR="00B92ADD" w:rsidRPr="006B24BF">
        <w:rPr>
          <w:spacing w:val="25"/>
          <w:lang w:val="ru-RU"/>
        </w:rPr>
        <w:t xml:space="preserve"> </w:t>
      </w:r>
      <w:r w:rsidR="00B92ADD" w:rsidRPr="006B24BF">
        <w:rPr>
          <w:lang w:val="ru-RU"/>
        </w:rPr>
        <w:t>указанных</w:t>
      </w:r>
      <w:r w:rsidR="00B92ADD" w:rsidRPr="006B24BF">
        <w:rPr>
          <w:spacing w:val="25"/>
          <w:lang w:val="ru-RU"/>
        </w:rPr>
        <w:t xml:space="preserve"> </w:t>
      </w:r>
      <w:r w:rsidR="00B92ADD" w:rsidRPr="006B24BF">
        <w:rPr>
          <w:lang w:val="ru-RU"/>
        </w:rPr>
        <w:t>прав</w:t>
      </w:r>
      <w:r w:rsidR="00B92ADD" w:rsidRPr="006B24BF">
        <w:rPr>
          <w:spacing w:val="25"/>
          <w:lang w:val="ru-RU"/>
        </w:rPr>
        <w:t xml:space="preserve"> </w:t>
      </w:r>
      <w:r w:rsidR="00B92ADD" w:rsidRPr="006B24BF">
        <w:rPr>
          <w:lang w:val="ru-RU"/>
        </w:rPr>
        <w:t>(право</w:t>
      </w:r>
      <w:r w:rsidR="00B92ADD" w:rsidRPr="006B24BF">
        <w:rPr>
          <w:spacing w:val="25"/>
          <w:lang w:val="ru-RU"/>
        </w:rPr>
        <w:t xml:space="preserve"> </w:t>
      </w:r>
      <w:r w:rsidR="00B92ADD" w:rsidRPr="006B24BF">
        <w:rPr>
          <w:lang w:val="ru-RU"/>
        </w:rPr>
        <w:t>на</w:t>
      </w:r>
      <w:r w:rsidR="00B92ADD" w:rsidRPr="006B24BF">
        <w:rPr>
          <w:spacing w:val="26"/>
          <w:lang w:val="ru-RU"/>
        </w:rPr>
        <w:t xml:space="preserve"> </w:t>
      </w:r>
      <w:r w:rsidR="00B92ADD" w:rsidRPr="006B24BF">
        <w:rPr>
          <w:lang w:val="ru-RU"/>
        </w:rPr>
        <w:t>труд</w:t>
      </w:r>
      <w:r w:rsidR="00B92ADD" w:rsidRPr="006B24BF">
        <w:rPr>
          <w:spacing w:val="25"/>
          <w:lang w:val="ru-RU"/>
        </w:rPr>
        <w:t xml:space="preserve"> </w:t>
      </w:r>
      <w:r w:rsidR="00B92ADD" w:rsidRPr="006B24BF">
        <w:rPr>
          <w:lang w:val="ru-RU"/>
        </w:rPr>
        <w:t>и свободный выбор работы; право на социальное обеспечение; право</w:t>
      </w:r>
      <w:r w:rsidR="00B92ADD" w:rsidRPr="006B24BF">
        <w:rPr>
          <w:spacing w:val="-16"/>
          <w:lang w:val="ru-RU"/>
        </w:rPr>
        <w:t xml:space="preserve"> </w:t>
      </w:r>
      <w:r w:rsidR="00B92ADD" w:rsidRPr="006B24BF">
        <w:rPr>
          <w:lang w:val="ru-RU"/>
        </w:rPr>
        <w:t>на</w:t>
      </w:r>
      <w:r w:rsidR="00B92ADD" w:rsidRPr="006B24BF">
        <w:rPr>
          <w:spacing w:val="-1"/>
          <w:lang w:val="ru-RU"/>
        </w:rPr>
        <w:t xml:space="preserve"> </w:t>
      </w:r>
      <w:r w:rsidR="00B92ADD" w:rsidRPr="006B24BF">
        <w:rPr>
          <w:lang w:val="ru-RU"/>
        </w:rPr>
        <w:t>защиту</w:t>
      </w:r>
      <w:r w:rsidR="00B92ADD" w:rsidRPr="006B24BF">
        <w:rPr>
          <w:spacing w:val="-1"/>
          <w:lang w:val="ru-RU"/>
        </w:rPr>
        <w:t xml:space="preserve"> </w:t>
      </w:r>
      <w:r w:rsidR="00B92ADD" w:rsidRPr="006B24BF">
        <w:rPr>
          <w:lang w:val="ru-RU"/>
        </w:rPr>
        <w:t>материнства</w:t>
      </w:r>
      <w:r w:rsidR="00B92ADD" w:rsidRPr="006B24BF">
        <w:rPr>
          <w:lang w:val="ru-RU"/>
        </w:rPr>
        <w:tab/>
      </w:r>
      <w:r w:rsidR="00B92ADD" w:rsidRPr="006B24BF">
        <w:rPr>
          <w:lang w:val="ru-RU"/>
        </w:rPr>
        <w:tab/>
        <w:t>и</w:t>
      </w:r>
      <w:r w:rsidR="00B92ADD" w:rsidRPr="006B24BF">
        <w:rPr>
          <w:lang w:val="ru-RU"/>
        </w:rPr>
        <w:tab/>
      </w:r>
      <w:r w:rsidR="00B92ADD" w:rsidRPr="006B24BF">
        <w:rPr>
          <w:lang w:val="ru-RU"/>
        </w:rPr>
        <w:tab/>
      </w:r>
      <w:r w:rsidR="00B92ADD" w:rsidRPr="006B24BF">
        <w:rPr>
          <w:lang w:val="ru-RU"/>
        </w:rPr>
        <w:tab/>
        <w:t>детства;</w:t>
      </w:r>
      <w:proofErr w:type="gramEnd"/>
      <w:r w:rsidR="00B92ADD" w:rsidRPr="006B24BF">
        <w:rPr>
          <w:lang w:val="ru-RU"/>
        </w:rPr>
        <w:tab/>
        <w:t>право</w:t>
      </w:r>
      <w:r w:rsidR="00B92ADD" w:rsidRPr="006B24BF">
        <w:rPr>
          <w:lang w:val="ru-RU"/>
        </w:rPr>
        <w:tab/>
      </w:r>
      <w:r w:rsidR="00B92ADD" w:rsidRPr="006B24BF">
        <w:rPr>
          <w:lang w:val="ru-RU"/>
        </w:rPr>
        <w:tab/>
      </w:r>
      <w:r w:rsidR="00B92ADD" w:rsidRPr="006B24BF">
        <w:rPr>
          <w:lang w:val="ru-RU"/>
        </w:rPr>
        <w:tab/>
        <w:t>на</w:t>
      </w:r>
      <w:r w:rsidR="00B92ADD" w:rsidRPr="006B24BF">
        <w:rPr>
          <w:lang w:val="ru-RU"/>
        </w:rPr>
        <w:tab/>
      </w:r>
      <w:r w:rsidR="00B92ADD" w:rsidRPr="006B24BF">
        <w:rPr>
          <w:lang w:val="ru-RU"/>
        </w:rPr>
        <w:tab/>
        <w:t>образование</w:t>
      </w:r>
      <w:r w:rsidR="00B92ADD" w:rsidRPr="006B24BF">
        <w:rPr>
          <w:lang w:val="ru-RU"/>
        </w:rPr>
        <w:tab/>
      </w:r>
      <w:r w:rsidR="00B92ADD" w:rsidRPr="006B24BF">
        <w:rPr>
          <w:lang w:val="ru-RU"/>
        </w:rPr>
        <w:tab/>
        <w:t>и</w:t>
      </w:r>
      <w:r w:rsidR="00B92ADD" w:rsidRPr="006B24BF">
        <w:rPr>
          <w:lang w:val="ru-RU"/>
        </w:rPr>
        <w:tab/>
      </w:r>
      <w:r w:rsidR="00B92ADD" w:rsidRPr="006B24BF">
        <w:rPr>
          <w:lang w:val="ru-RU"/>
        </w:rPr>
        <w:tab/>
      </w:r>
      <w:r w:rsidR="00B92ADD" w:rsidRPr="006B24BF">
        <w:rPr>
          <w:lang w:val="ru-RU"/>
        </w:rPr>
        <w:tab/>
      </w:r>
      <w:r w:rsidR="00B92ADD" w:rsidRPr="006B24BF">
        <w:rPr>
          <w:spacing w:val="-1"/>
          <w:lang w:val="ru-RU"/>
        </w:rPr>
        <w:t xml:space="preserve">др.). </w:t>
      </w:r>
      <w:r w:rsidR="00B92ADD" w:rsidRPr="006B24BF">
        <w:rPr>
          <w:lang w:val="ru-RU"/>
        </w:rPr>
        <w:t>В</w:t>
      </w:r>
      <w:r w:rsidR="00B92ADD" w:rsidRPr="006B24BF">
        <w:rPr>
          <w:lang w:val="ru-RU"/>
        </w:rPr>
        <w:tab/>
        <w:t>период</w:t>
      </w:r>
      <w:r w:rsidR="00B92ADD" w:rsidRPr="006B24BF">
        <w:rPr>
          <w:lang w:val="ru-RU"/>
        </w:rPr>
        <w:tab/>
      </w:r>
      <w:r w:rsidR="00B92ADD" w:rsidRPr="006B24BF">
        <w:rPr>
          <w:lang w:val="ru-RU"/>
        </w:rPr>
        <w:tab/>
        <w:t>после</w:t>
      </w:r>
      <w:r w:rsidR="00B92ADD" w:rsidRPr="006B24BF">
        <w:rPr>
          <w:lang w:val="ru-RU"/>
        </w:rPr>
        <w:tab/>
      </w:r>
      <w:r w:rsidR="00B92ADD" w:rsidRPr="006B24BF">
        <w:rPr>
          <w:lang w:val="ru-RU"/>
        </w:rPr>
        <w:tab/>
        <w:t>Второй</w:t>
      </w:r>
      <w:r w:rsidR="00B92ADD" w:rsidRPr="006B24BF">
        <w:rPr>
          <w:lang w:val="ru-RU"/>
        </w:rPr>
        <w:tab/>
        <w:t>мировой</w:t>
      </w:r>
      <w:r w:rsidR="00B92ADD" w:rsidRPr="006B24BF">
        <w:rPr>
          <w:lang w:val="ru-RU"/>
        </w:rPr>
        <w:tab/>
      </w:r>
      <w:r w:rsidR="00B92ADD" w:rsidRPr="006B24BF">
        <w:rPr>
          <w:lang w:val="ru-RU"/>
        </w:rPr>
        <w:tab/>
        <w:t>войны</w:t>
      </w:r>
      <w:r w:rsidR="00B92ADD" w:rsidRPr="006B24BF">
        <w:rPr>
          <w:lang w:val="ru-RU"/>
        </w:rPr>
        <w:tab/>
        <w:t>стало</w:t>
      </w:r>
      <w:r w:rsidR="00B92ADD" w:rsidRPr="006B24BF">
        <w:rPr>
          <w:lang w:val="ru-RU"/>
        </w:rPr>
        <w:tab/>
        <w:t>формироваться</w:t>
      </w:r>
      <w:r w:rsidR="00B92ADD" w:rsidRPr="006B24BF">
        <w:rPr>
          <w:lang w:val="ru-RU"/>
        </w:rPr>
        <w:tab/>
      </w:r>
      <w:r w:rsidR="00B92ADD" w:rsidRPr="006B24BF">
        <w:rPr>
          <w:lang w:val="ru-RU"/>
        </w:rPr>
        <w:tab/>
      </w:r>
      <w:r w:rsidR="00B92ADD" w:rsidRPr="006B24BF">
        <w:rPr>
          <w:spacing w:val="-1"/>
          <w:lang w:val="ru-RU"/>
        </w:rPr>
        <w:t xml:space="preserve">третье </w:t>
      </w:r>
      <w:r w:rsidR="00B92ADD" w:rsidRPr="006B24BF">
        <w:rPr>
          <w:lang w:val="ru-RU"/>
        </w:rPr>
        <w:t>поколение</w:t>
      </w:r>
      <w:r w:rsidR="00B92ADD" w:rsidRPr="006B24BF">
        <w:rPr>
          <w:lang w:val="ru-RU"/>
        </w:rPr>
        <w:tab/>
      </w:r>
      <w:r w:rsidR="00B92ADD" w:rsidRPr="006B24BF">
        <w:rPr>
          <w:lang w:val="ru-RU"/>
        </w:rPr>
        <w:tab/>
        <w:t>прав</w:t>
      </w:r>
      <w:r w:rsidR="00B92ADD" w:rsidRPr="006B24BF">
        <w:rPr>
          <w:lang w:val="ru-RU"/>
        </w:rPr>
        <w:tab/>
        <w:t>человека.</w:t>
      </w:r>
      <w:r w:rsidR="00B92ADD" w:rsidRPr="006B24BF">
        <w:rPr>
          <w:lang w:val="ru-RU"/>
        </w:rPr>
        <w:tab/>
      </w:r>
      <w:r w:rsidR="00B92ADD" w:rsidRPr="006B24BF">
        <w:rPr>
          <w:lang w:val="ru-RU"/>
        </w:rPr>
        <w:tab/>
        <w:t>Их</w:t>
      </w:r>
      <w:r w:rsidR="00B92ADD" w:rsidRPr="006B24BF">
        <w:rPr>
          <w:lang w:val="ru-RU"/>
        </w:rPr>
        <w:tab/>
        <w:t>природа</w:t>
      </w:r>
      <w:r w:rsidR="00B92ADD" w:rsidRPr="006B24BF">
        <w:rPr>
          <w:lang w:val="ru-RU"/>
        </w:rPr>
        <w:tab/>
      </w:r>
      <w:r w:rsidR="00B92ADD" w:rsidRPr="006B24BF">
        <w:rPr>
          <w:lang w:val="ru-RU"/>
        </w:rPr>
        <w:tab/>
        <w:t>составляет предмет дискуссий. Представляется,</w:t>
      </w:r>
      <w:r w:rsidR="00B92ADD" w:rsidRPr="006B24BF">
        <w:rPr>
          <w:spacing w:val="18"/>
          <w:lang w:val="ru-RU"/>
        </w:rPr>
        <w:t xml:space="preserve"> </w:t>
      </w:r>
      <w:r w:rsidR="00B92ADD" w:rsidRPr="006B24BF">
        <w:rPr>
          <w:lang w:val="ru-RU"/>
        </w:rPr>
        <w:t>что</w:t>
      </w:r>
      <w:r w:rsidR="00B92ADD" w:rsidRPr="006B24BF">
        <w:rPr>
          <w:spacing w:val="16"/>
          <w:lang w:val="ru-RU"/>
        </w:rPr>
        <w:t xml:space="preserve"> </w:t>
      </w:r>
      <w:r w:rsidR="00B92ADD" w:rsidRPr="006B24BF">
        <w:rPr>
          <w:lang w:val="ru-RU"/>
        </w:rPr>
        <w:t>особенность</w:t>
      </w:r>
      <w:r w:rsidR="00B92ADD" w:rsidRPr="006B24BF">
        <w:rPr>
          <w:spacing w:val="16"/>
          <w:lang w:val="ru-RU"/>
        </w:rPr>
        <w:t xml:space="preserve"> </w:t>
      </w:r>
      <w:r w:rsidR="00B92ADD" w:rsidRPr="006B24BF">
        <w:rPr>
          <w:lang w:val="ru-RU"/>
        </w:rPr>
        <w:t>этих</w:t>
      </w:r>
      <w:r w:rsidR="00B92ADD" w:rsidRPr="006B24BF">
        <w:rPr>
          <w:spacing w:val="18"/>
          <w:lang w:val="ru-RU"/>
        </w:rPr>
        <w:t xml:space="preserve"> </w:t>
      </w:r>
      <w:r w:rsidR="00B92ADD" w:rsidRPr="006B24BF">
        <w:rPr>
          <w:lang w:val="ru-RU"/>
        </w:rPr>
        <w:t>прав</w:t>
      </w:r>
      <w:r w:rsidR="00B92ADD" w:rsidRPr="006B24BF">
        <w:rPr>
          <w:spacing w:val="17"/>
          <w:lang w:val="ru-RU"/>
        </w:rPr>
        <w:t xml:space="preserve"> </w:t>
      </w:r>
      <w:r w:rsidR="00B92ADD" w:rsidRPr="006B24BF">
        <w:rPr>
          <w:lang w:val="ru-RU"/>
        </w:rPr>
        <w:t>состоит</w:t>
      </w:r>
      <w:r w:rsidR="00B92ADD" w:rsidRPr="006B24BF">
        <w:rPr>
          <w:spacing w:val="17"/>
          <w:lang w:val="ru-RU"/>
        </w:rPr>
        <w:t xml:space="preserve"> </w:t>
      </w:r>
      <w:r w:rsidR="00B92ADD" w:rsidRPr="006B24BF">
        <w:rPr>
          <w:lang w:val="ru-RU"/>
        </w:rPr>
        <w:t>в</w:t>
      </w:r>
      <w:r w:rsidR="00B92ADD" w:rsidRPr="006B24BF">
        <w:rPr>
          <w:spacing w:val="17"/>
          <w:lang w:val="ru-RU"/>
        </w:rPr>
        <w:t xml:space="preserve"> </w:t>
      </w:r>
      <w:r w:rsidR="00B92ADD" w:rsidRPr="006B24BF">
        <w:rPr>
          <w:lang w:val="ru-RU"/>
        </w:rPr>
        <w:t>том,</w:t>
      </w:r>
      <w:r w:rsidR="00B92ADD" w:rsidRPr="006B24BF">
        <w:rPr>
          <w:spacing w:val="15"/>
          <w:lang w:val="ru-RU"/>
        </w:rPr>
        <w:t xml:space="preserve"> </w:t>
      </w:r>
      <w:r w:rsidR="00B92ADD" w:rsidRPr="006B24BF">
        <w:rPr>
          <w:lang w:val="ru-RU"/>
        </w:rPr>
        <w:t>что</w:t>
      </w:r>
      <w:r w:rsidR="00B92ADD" w:rsidRPr="006B24BF">
        <w:rPr>
          <w:spacing w:val="18"/>
          <w:lang w:val="ru-RU"/>
        </w:rPr>
        <w:t xml:space="preserve"> </w:t>
      </w:r>
      <w:r w:rsidR="00B92ADD" w:rsidRPr="006B24BF">
        <w:rPr>
          <w:lang w:val="ru-RU"/>
        </w:rPr>
        <w:t>они</w:t>
      </w:r>
      <w:r w:rsidR="00B92ADD" w:rsidRPr="006B24BF">
        <w:rPr>
          <w:spacing w:val="18"/>
          <w:lang w:val="ru-RU"/>
        </w:rPr>
        <w:t xml:space="preserve"> </w:t>
      </w:r>
      <w:r w:rsidR="00B92ADD" w:rsidRPr="006B24BF">
        <w:rPr>
          <w:lang w:val="ru-RU"/>
        </w:rPr>
        <w:t xml:space="preserve">являются коллективными     и     могут     осуществляться     общностью,   </w:t>
      </w:r>
      <w:r w:rsidR="00B92ADD" w:rsidRPr="006B24BF">
        <w:rPr>
          <w:spacing w:val="3"/>
          <w:lang w:val="ru-RU"/>
        </w:rPr>
        <w:t xml:space="preserve"> </w:t>
      </w:r>
      <w:r w:rsidR="00B92ADD" w:rsidRPr="006B24BF">
        <w:rPr>
          <w:lang w:val="ru-RU"/>
        </w:rPr>
        <w:t>ассоциацией.</w:t>
      </w:r>
    </w:p>
    <w:p w:rsidR="00E676DE" w:rsidRPr="006B24BF" w:rsidRDefault="00B92ADD">
      <w:pPr>
        <w:pStyle w:val="a3"/>
        <w:spacing w:line="360" w:lineRule="auto"/>
        <w:ind w:left="162" w:right="150" w:firstLine="698"/>
        <w:jc w:val="both"/>
        <w:rPr>
          <w:lang w:val="ru-RU"/>
        </w:rPr>
      </w:pPr>
      <w:r w:rsidRPr="006B24BF">
        <w:rPr>
          <w:lang w:val="ru-RU"/>
        </w:rPr>
        <w:t>К третьему поколению относятся коллективные права, основанные на солидарности, так называемые "права солидарности" (право на развитие; на мир; на здоровую окружающую среду; на общее наследие человечества; право на коммуникацию, связанное с концепцией нового международного информационного порядка). Разумеется, отдельный человек принимает участие в реализации таких прав, но это участие связано не с его личным статусом, а с его положением как члена какой-либо общности.</w:t>
      </w:r>
    </w:p>
    <w:p w:rsidR="00E676DE" w:rsidRPr="006B24BF" w:rsidRDefault="00E676DE">
      <w:pPr>
        <w:spacing w:line="360" w:lineRule="auto"/>
        <w:jc w:val="both"/>
        <w:rPr>
          <w:sz w:val="28"/>
          <w:szCs w:val="28"/>
          <w:lang w:val="ru-RU"/>
        </w:rPr>
        <w:sectPr w:rsidR="00E676DE" w:rsidRPr="006B24BF">
          <w:pgSz w:w="11910" w:h="16840"/>
          <w:pgMar w:top="1040" w:right="700" w:bottom="1200" w:left="1540" w:header="0" w:footer="969" w:gutter="0"/>
          <w:cols w:space="720"/>
        </w:sectPr>
      </w:pPr>
    </w:p>
    <w:p w:rsidR="00E676DE" w:rsidRPr="006B24BF" w:rsidRDefault="00B92ADD">
      <w:pPr>
        <w:pStyle w:val="210"/>
        <w:spacing w:line="362" w:lineRule="auto"/>
        <w:ind w:left="2593" w:right="560" w:hanging="2007"/>
        <w:rPr>
          <w:lang w:val="ru-RU"/>
        </w:rPr>
      </w:pPr>
      <w:r w:rsidRPr="006B24BF">
        <w:rPr>
          <w:lang w:val="ru-RU"/>
        </w:rPr>
        <w:lastRenderedPageBreak/>
        <w:t>ГЛАВА 2. ПРАВА И СВОБОДЫ ЧЕЛОВЕКА И ГРАЖДАНИНА В МЕСТАХ ЛИШЕНИЯ СВОБОДЫ.</w:t>
      </w:r>
    </w:p>
    <w:p w:rsidR="00E676DE" w:rsidRPr="006B24BF" w:rsidRDefault="00B92ADD">
      <w:pPr>
        <w:pStyle w:val="a3"/>
        <w:spacing w:before="269" w:line="360" w:lineRule="auto"/>
        <w:ind w:left="162" w:right="144" w:firstLine="707"/>
        <w:jc w:val="both"/>
        <w:rPr>
          <w:lang w:val="ru-RU"/>
        </w:rPr>
      </w:pPr>
      <w:r w:rsidRPr="006B24BF">
        <w:rPr>
          <w:lang w:val="ru-RU"/>
        </w:rPr>
        <w:t xml:space="preserve">Права осужденных представляют собой важный элемент их правового статуса. Реальность и гарантированность прав позволяют повысить эффективность деятельности учреждений и органов, исполняющих наказания, обеспечить законность при исполнении уголовного наказания. Согласно </w:t>
      </w:r>
      <w:proofErr w:type="spellStart"/>
      <w:r w:rsidRPr="006B24BF">
        <w:rPr>
          <w:lang w:val="ru-RU"/>
        </w:rPr>
        <w:t>ч.2</w:t>
      </w:r>
      <w:proofErr w:type="spellEnd"/>
      <w:r w:rsidRPr="006B24BF">
        <w:rPr>
          <w:lang w:val="ru-RU"/>
        </w:rPr>
        <w:t xml:space="preserve"> </w:t>
      </w:r>
      <w:hyperlink r:id="rId12">
        <w:proofErr w:type="spellStart"/>
        <w:r w:rsidRPr="006B24BF">
          <w:rPr>
            <w:lang w:val="ru-RU"/>
          </w:rPr>
          <w:t>ст.24</w:t>
        </w:r>
        <w:proofErr w:type="spellEnd"/>
        <w:r w:rsidRPr="006B24BF">
          <w:rPr>
            <w:lang w:val="ru-RU"/>
          </w:rPr>
          <w:t xml:space="preserve"> Конституции </w:t>
        </w:r>
      </w:hyperlink>
      <w:r w:rsidRPr="006B24BF">
        <w:rPr>
          <w:lang w:val="ru-RU"/>
        </w:rPr>
        <w:t xml:space="preserve">Российской Федерации органы государственной власти и органы местного самоуправления, </w:t>
      </w:r>
      <w:r w:rsidRPr="006B24BF">
        <w:rPr>
          <w:spacing w:val="2"/>
          <w:lang w:val="ru-RU"/>
        </w:rPr>
        <w:t xml:space="preserve">их </w:t>
      </w:r>
      <w:r w:rsidRPr="006B24BF">
        <w:rPr>
          <w:lang w:val="ru-RU"/>
        </w:rPr>
        <w:t>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Уголовно-исполнительным кодексом конституционная норма о праве на информацию конкретизируется и дополняется. Осужденные имеют право получить информацию о своих правах и обязанностях, о порядке и условиях отбывания назначения судом вида наказания. Информация о правах и обязанностях осужденных должна содержать в себе извлечение из Уголовно-исполнительного кодекса, в первую очередь из норм, предусматривающих правовое положение осужденных. Речь идет о разъяснении порядка подачи предложений, заявлений и жалоб, реализации права на личную безопасность, о предоставлении юридической и социальной помощи. Верующие осужденные получают информацию о порядке реализации свободы совести и свободы вероисповедания, осужденные иностранные граждане, отбывающие арест, ограничение свободы или лишение свободы, – о порядке поддержания связей с дипломатическими представительствами и консульскими учреждениями своих государств. Сведения о порядке и условиях отбывания назначенного судом вида наказания должны включать в себя разъяснения правил поведения осужденных, вытекающих из необходимости обеспечения изоляции в тех наказаниях, в которых она предусмотрена, охраны осужденных</w:t>
      </w:r>
      <w:r w:rsidRPr="006B24BF">
        <w:rPr>
          <w:spacing w:val="17"/>
          <w:lang w:val="ru-RU"/>
        </w:rPr>
        <w:t xml:space="preserve"> </w:t>
      </w:r>
      <w:r w:rsidRPr="006B24BF">
        <w:rPr>
          <w:lang w:val="ru-RU"/>
        </w:rPr>
        <w:t>и</w:t>
      </w:r>
      <w:r w:rsidRPr="006B24BF">
        <w:rPr>
          <w:spacing w:val="17"/>
          <w:lang w:val="ru-RU"/>
        </w:rPr>
        <w:t xml:space="preserve"> </w:t>
      </w:r>
      <w:r w:rsidRPr="006B24BF">
        <w:rPr>
          <w:lang w:val="ru-RU"/>
        </w:rPr>
        <w:t>надзора</w:t>
      </w:r>
      <w:r w:rsidRPr="006B24BF">
        <w:rPr>
          <w:spacing w:val="16"/>
          <w:lang w:val="ru-RU"/>
        </w:rPr>
        <w:t xml:space="preserve"> </w:t>
      </w:r>
      <w:r w:rsidRPr="006B24BF">
        <w:rPr>
          <w:lang w:val="ru-RU"/>
        </w:rPr>
        <w:t>за</w:t>
      </w:r>
      <w:r w:rsidRPr="006B24BF">
        <w:rPr>
          <w:spacing w:val="16"/>
          <w:lang w:val="ru-RU"/>
        </w:rPr>
        <w:t xml:space="preserve"> </w:t>
      </w:r>
      <w:r w:rsidRPr="006B24BF">
        <w:rPr>
          <w:lang w:val="ru-RU"/>
        </w:rPr>
        <w:t>ними,</w:t>
      </w:r>
      <w:r w:rsidRPr="006B24BF">
        <w:rPr>
          <w:spacing w:val="16"/>
          <w:lang w:val="ru-RU"/>
        </w:rPr>
        <w:t xml:space="preserve"> </w:t>
      </w:r>
      <w:r w:rsidRPr="006B24BF">
        <w:rPr>
          <w:lang w:val="ru-RU"/>
        </w:rPr>
        <w:t>поддержания</w:t>
      </w:r>
      <w:r w:rsidRPr="006B24BF">
        <w:rPr>
          <w:spacing w:val="16"/>
          <w:lang w:val="ru-RU"/>
        </w:rPr>
        <w:t xml:space="preserve"> </w:t>
      </w:r>
      <w:r w:rsidRPr="006B24BF">
        <w:rPr>
          <w:lang w:val="ru-RU"/>
        </w:rPr>
        <w:t>внутреннего</w:t>
      </w:r>
      <w:r w:rsidRPr="006B24BF">
        <w:rPr>
          <w:spacing w:val="17"/>
          <w:lang w:val="ru-RU"/>
        </w:rPr>
        <w:t xml:space="preserve"> </w:t>
      </w:r>
      <w:r w:rsidRPr="006B24BF">
        <w:rPr>
          <w:lang w:val="ru-RU"/>
        </w:rPr>
        <w:t>распорядка</w:t>
      </w:r>
      <w:r w:rsidRPr="006B24BF">
        <w:rPr>
          <w:spacing w:val="16"/>
          <w:lang w:val="ru-RU"/>
        </w:rPr>
        <w:t xml:space="preserve"> </w:t>
      </w:r>
      <w:proofErr w:type="gramStart"/>
      <w:r w:rsidRPr="006B24BF">
        <w:rPr>
          <w:lang w:val="ru-RU"/>
        </w:rPr>
        <w:t>в</w:t>
      </w:r>
      <w:proofErr w:type="gramEnd"/>
    </w:p>
    <w:p w:rsidR="00E676DE" w:rsidRPr="006B24BF" w:rsidRDefault="00E676DE">
      <w:pPr>
        <w:spacing w:line="360" w:lineRule="auto"/>
        <w:jc w:val="both"/>
        <w:rPr>
          <w:sz w:val="28"/>
          <w:szCs w:val="28"/>
          <w:lang w:val="ru-RU"/>
        </w:rPr>
        <w:sectPr w:rsidR="00E676DE" w:rsidRPr="006B24BF">
          <w:pgSz w:w="11910" w:h="16840"/>
          <w:pgMar w:top="1040" w:right="700" w:bottom="1200" w:left="1540" w:header="0" w:footer="969" w:gutter="0"/>
          <w:cols w:space="720"/>
        </w:sectPr>
      </w:pPr>
    </w:p>
    <w:p w:rsidR="00E676DE" w:rsidRPr="006B24BF" w:rsidRDefault="00B92ADD">
      <w:pPr>
        <w:pStyle w:val="a3"/>
        <w:spacing w:before="67" w:line="360" w:lineRule="auto"/>
        <w:ind w:left="162" w:right="142"/>
        <w:jc w:val="both"/>
        <w:rPr>
          <w:lang w:val="ru-RU"/>
        </w:rPr>
      </w:pPr>
      <w:r w:rsidRPr="006B24BF">
        <w:rPr>
          <w:lang w:val="ru-RU"/>
        </w:rPr>
        <w:lastRenderedPageBreak/>
        <w:t xml:space="preserve">исправительных </w:t>
      </w:r>
      <w:proofErr w:type="gramStart"/>
      <w:r w:rsidRPr="006B24BF">
        <w:rPr>
          <w:lang w:val="ru-RU"/>
        </w:rPr>
        <w:t>учреждениях</w:t>
      </w:r>
      <w:proofErr w:type="gramEnd"/>
      <w:r w:rsidRPr="006B24BF">
        <w:rPr>
          <w:lang w:val="ru-RU"/>
        </w:rPr>
        <w:t xml:space="preserve">, арестных домах, исправительных центрах, дисциплинарных воинских частях. До сведения осужденных доводится также информация о мерах поощрения и взыскания, возможности применения мер безопасности. Администрация учреждений и органов, исполняющих наказания, обязана предоставить осужденным указанную информацию, а также ознакомить их с изменением порядка и условий отбывания наказания. Такая информация может предоставляться как в письменном, так и в устном виде.   Кроме   того,   она доводится    до    сведения    осужденных    по радио, телевидению, на личном приеме осужденных и другими способами. В помещениях, где проживают осужденные, вывешивается информация об их основных правах и обязанностях. Осужденные имеют право на вежливое обращение со стороны персонала учреждений и органов, исполняющих наказания. Данное положение основывается на международных актах о правах человека и обращении с заключенными. Кодекс поведения должностных лиц по поддержанию правопорядка прямо требует, чтобы при выполнении своих обязанностей должностные лица уважали и защищали человеческое достоинство, поддерживали и защищали права человека по отношению ко всем </w:t>
      </w:r>
      <w:proofErr w:type="spellStart"/>
      <w:r w:rsidRPr="006B24BF">
        <w:rPr>
          <w:lang w:val="ru-RU"/>
        </w:rPr>
        <w:t>лицам.</w:t>
      </w:r>
      <w:r w:rsidRPr="006B24BF">
        <w:rPr>
          <w:vertAlign w:val="superscript"/>
          <w:lang w:val="ru-RU"/>
        </w:rPr>
        <w:t>6</w:t>
      </w:r>
      <w:proofErr w:type="spellEnd"/>
      <w:proofErr w:type="gramStart"/>
      <w:r w:rsidRPr="006B24BF">
        <w:rPr>
          <w:lang w:val="ru-RU"/>
        </w:rPr>
        <w:t xml:space="preserve"> В</w:t>
      </w:r>
      <w:proofErr w:type="gramEnd"/>
      <w:r w:rsidRPr="006B24BF">
        <w:rPr>
          <w:lang w:val="ru-RU"/>
        </w:rPr>
        <w:t xml:space="preserve"> соответствии с ней  в  ч.  2 </w:t>
      </w:r>
      <w:hyperlink r:id="rId13">
        <w:r w:rsidRPr="006B24BF">
          <w:rPr>
            <w:lang w:val="ru-RU"/>
          </w:rPr>
          <w:t>ст.  21</w:t>
        </w:r>
      </w:hyperlink>
      <w:r w:rsidRPr="006B24BF">
        <w:rPr>
          <w:lang w:val="ru-RU"/>
        </w:rPr>
        <w:t xml:space="preserve">  </w:t>
      </w:r>
      <w:hyperlink r:id="rId14">
        <w:r w:rsidRPr="006B24BF">
          <w:rPr>
            <w:lang w:val="ru-RU"/>
          </w:rPr>
          <w:t xml:space="preserve">Конституции </w:t>
        </w:r>
      </w:hyperlink>
      <w:r w:rsidRPr="006B24BF">
        <w:rPr>
          <w:lang w:val="ru-RU"/>
        </w:rPr>
        <w:t>Российской Федерации установлено, что никто не может подвергаться пыткам, насилию, другому жестокому или унижающему человеческое достоинство обращению или</w:t>
      </w:r>
      <w:r w:rsidRPr="006B24BF">
        <w:rPr>
          <w:spacing w:val="-7"/>
          <w:lang w:val="ru-RU"/>
        </w:rPr>
        <w:t xml:space="preserve"> </w:t>
      </w:r>
      <w:r w:rsidRPr="006B24BF">
        <w:rPr>
          <w:lang w:val="ru-RU"/>
        </w:rPr>
        <w:t>наказанию.</w:t>
      </w: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1233F6">
      <w:pPr>
        <w:pStyle w:val="a3"/>
        <w:spacing w:before="11"/>
        <w:rPr>
          <w:lang w:val="ru-RU"/>
        </w:rPr>
      </w:pPr>
      <w:r w:rsidRPr="006B24BF">
        <w:pict>
          <v:line id="_x0000_s2056" style="position:absolute;z-index:251655680;mso-wrap-distance-left:0;mso-wrap-distance-right:0;mso-position-horizontal-relative:page" from="85.1pt,18.45pt" to="229.1pt,18.45pt" strokeweight=".72pt">
            <w10:wrap type="topAndBottom" anchorx="page"/>
          </v:line>
        </w:pict>
      </w:r>
    </w:p>
    <w:p w:rsidR="00E676DE" w:rsidRPr="006B24BF" w:rsidRDefault="00B92ADD">
      <w:pPr>
        <w:spacing w:before="51"/>
        <w:ind w:left="162"/>
        <w:rPr>
          <w:sz w:val="28"/>
          <w:szCs w:val="28"/>
          <w:lang w:val="ru-RU"/>
        </w:rPr>
      </w:pPr>
      <w:r w:rsidRPr="006B24BF">
        <w:rPr>
          <w:color w:val="365F91"/>
          <w:position w:val="9"/>
          <w:sz w:val="28"/>
          <w:szCs w:val="28"/>
          <w:lang w:val="ru-RU"/>
        </w:rPr>
        <w:t xml:space="preserve">6 </w:t>
      </w:r>
      <w:r w:rsidRPr="006B24BF">
        <w:rPr>
          <w:color w:val="333333"/>
          <w:sz w:val="28"/>
          <w:szCs w:val="28"/>
          <w:lang w:val="ru-RU"/>
        </w:rPr>
        <w:t xml:space="preserve">"Уголовно-исполнительный кодекс Российской Федерации" от 08.01.1997 </w:t>
      </w:r>
      <w:r w:rsidRPr="006B24BF">
        <w:rPr>
          <w:color w:val="333333"/>
          <w:sz w:val="28"/>
          <w:szCs w:val="28"/>
        </w:rPr>
        <w:t>N</w:t>
      </w:r>
      <w:r w:rsidRPr="006B24BF">
        <w:rPr>
          <w:color w:val="333333"/>
          <w:sz w:val="28"/>
          <w:szCs w:val="28"/>
          <w:lang w:val="ru-RU"/>
        </w:rPr>
        <w:t xml:space="preserve"> 1-ФЗ (ред. от 13.07.2015)</w:t>
      </w:r>
    </w:p>
    <w:p w:rsidR="00E676DE" w:rsidRPr="006B24BF" w:rsidRDefault="00E676DE">
      <w:pPr>
        <w:rPr>
          <w:sz w:val="28"/>
          <w:szCs w:val="28"/>
          <w:lang w:val="ru-RU"/>
        </w:rPr>
        <w:sectPr w:rsidR="00E676DE" w:rsidRPr="006B24BF">
          <w:pgSz w:w="11910" w:h="16840"/>
          <w:pgMar w:top="1040" w:right="700" w:bottom="1200" w:left="1540" w:header="0" w:footer="969" w:gutter="0"/>
          <w:cols w:space="720"/>
        </w:sectPr>
      </w:pPr>
    </w:p>
    <w:p w:rsidR="00E676DE" w:rsidRPr="006B24BF" w:rsidRDefault="00B92ADD">
      <w:pPr>
        <w:pStyle w:val="210"/>
        <w:spacing w:line="276" w:lineRule="auto"/>
        <w:jc w:val="center"/>
        <w:rPr>
          <w:lang w:val="ru-RU"/>
        </w:rPr>
      </w:pPr>
      <w:r w:rsidRPr="006B24BF">
        <w:rPr>
          <w:lang w:val="ru-RU"/>
        </w:rPr>
        <w:lastRenderedPageBreak/>
        <w:t>ГЛАВА 2.1. НОРМАТИВНО-ПРАВОВЫЕ АКТЫ, РЕГУЛИРУЮЩИЕ ПРАВА И СВОБОДЫ ЧЕЛОВЕКА И ГРАЖДАНИНА В МЕСТАХ ЛИШЕНИЯ СВОБОДЫ</w:t>
      </w:r>
    </w:p>
    <w:p w:rsidR="00E676DE" w:rsidRPr="006B24BF" w:rsidRDefault="00B92ADD">
      <w:pPr>
        <w:pStyle w:val="a3"/>
        <w:spacing w:before="197" w:line="360" w:lineRule="auto"/>
        <w:ind w:left="162" w:right="140" w:firstLine="707"/>
        <w:jc w:val="both"/>
        <w:rPr>
          <w:lang w:val="ru-RU"/>
        </w:rPr>
      </w:pPr>
      <w:r w:rsidRPr="006B24BF">
        <w:rPr>
          <w:lang w:val="ru-RU"/>
        </w:rPr>
        <w:t xml:space="preserve">Уголовно - исполнительное законодательство Российской Федерации имеет своими целями исправление осужденных и предупреждение совершения новых </w:t>
      </w:r>
      <w:proofErr w:type="gramStart"/>
      <w:r w:rsidRPr="006B24BF">
        <w:rPr>
          <w:lang w:val="ru-RU"/>
        </w:rPr>
        <w:t>преступлений</w:t>
      </w:r>
      <w:proofErr w:type="gramEnd"/>
      <w:r w:rsidRPr="006B24BF">
        <w:rPr>
          <w:lang w:val="ru-RU"/>
        </w:rPr>
        <w:t xml:space="preserve"> как осужденными, так и иными лицами. Цели же перевоспитания осужденных, существующие ранее в исправительно-трудовом законодательстве и теории </w:t>
      </w:r>
      <w:proofErr w:type="gramStart"/>
      <w:r w:rsidRPr="006B24BF">
        <w:rPr>
          <w:lang w:val="ru-RU"/>
        </w:rPr>
        <w:t>исправительно- трудового</w:t>
      </w:r>
      <w:proofErr w:type="gramEnd"/>
      <w:r w:rsidRPr="006B24BF">
        <w:rPr>
          <w:lang w:val="ru-RU"/>
        </w:rPr>
        <w:t xml:space="preserve"> права оно не ставит (</w:t>
      </w:r>
      <w:proofErr w:type="spellStart"/>
      <w:r w:rsidRPr="006B24BF">
        <w:rPr>
          <w:lang w:val="ru-RU"/>
        </w:rPr>
        <w:t>ст.1</w:t>
      </w:r>
      <w:proofErr w:type="spellEnd"/>
      <w:r w:rsidRPr="006B24BF">
        <w:rPr>
          <w:lang w:val="ru-RU"/>
        </w:rPr>
        <w:t xml:space="preserve"> </w:t>
      </w:r>
      <w:proofErr w:type="spellStart"/>
      <w:r w:rsidRPr="006B24BF">
        <w:rPr>
          <w:lang w:val="ru-RU"/>
        </w:rPr>
        <w:t>УИК</w:t>
      </w:r>
      <w:proofErr w:type="spellEnd"/>
      <w:r w:rsidRPr="006B24BF">
        <w:rPr>
          <w:lang w:val="ru-RU"/>
        </w:rPr>
        <w:t xml:space="preserve"> РФ 1996 г.).</w:t>
      </w:r>
    </w:p>
    <w:p w:rsidR="00E676DE" w:rsidRPr="006B24BF" w:rsidRDefault="00B92ADD">
      <w:pPr>
        <w:pStyle w:val="a3"/>
        <w:spacing w:line="360" w:lineRule="auto"/>
        <w:ind w:left="162" w:right="144" w:firstLine="707"/>
        <w:jc w:val="both"/>
        <w:rPr>
          <w:lang w:val="ru-RU"/>
        </w:rPr>
      </w:pPr>
      <w:r w:rsidRPr="006B24BF">
        <w:rPr>
          <w:lang w:val="ru-RU"/>
        </w:rPr>
        <w:t xml:space="preserve">Ныне действующий </w:t>
      </w:r>
      <w:proofErr w:type="spellStart"/>
      <w:r w:rsidRPr="006B24BF">
        <w:rPr>
          <w:lang w:val="ru-RU"/>
        </w:rPr>
        <w:t>УИК</w:t>
      </w:r>
      <w:proofErr w:type="spellEnd"/>
      <w:r w:rsidRPr="006B24BF">
        <w:rPr>
          <w:lang w:val="ru-RU"/>
        </w:rPr>
        <w:t xml:space="preserve"> РФ предусматривает приоритет норм международного права над национальным, чего естественно не было в </w:t>
      </w:r>
      <w:proofErr w:type="spellStart"/>
      <w:r w:rsidRPr="006B24BF">
        <w:rPr>
          <w:lang w:val="ru-RU"/>
        </w:rPr>
        <w:t>ИТК</w:t>
      </w:r>
      <w:proofErr w:type="spellEnd"/>
      <w:r w:rsidRPr="006B24BF">
        <w:rPr>
          <w:lang w:val="ru-RU"/>
        </w:rPr>
        <w:t xml:space="preserve"> РСФСР 1970 г. </w:t>
      </w:r>
      <w:proofErr w:type="spellStart"/>
      <w:r w:rsidRPr="006B24BF">
        <w:rPr>
          <w:lang w:val="ru-RU"/>
        </w:rPr>
        <w:t>Ст.3</w:t>
      </w:r>
      <w:proofErr w:type="spellEnd"/>
      <w:r w:rsidRPr="006B24BF">
        <w:rPr>
          <w:lang w:val="ru-RU"/>
        </w:rPr>
        <w:t xml:space="preserve"> </w:t>
      </w:r>
      <w:proofErr w:type="spellStart"/>
      <w:r w:rsidRPr="006B24BF">
        <w:rPr>
          <w:lang w:val="ru-RU"/>
        </w:rPr>
        <w:t>УИК</w:t>
      </w:r>
      <w:proofErr w:type="spellEnd"/>
      <w:r w:rsidRPr="006B24BF">
        <w:rPr>
          <w:lang w:val="ru-RU"/>
        </w:rPr>
        <w:t xml:space="preserve"> РФ гласит: «Если международным договором Российской Федерации установлены иные правила исполнения наказаний и обращения с осужденными, чем предусмотренные уголовно - исполнительным законодательством Российской Федерации, то применяются правила международного договора».</w:t>
      </w:r>
    </w:p>
    <w:p w:rsidR="00E676DE" w:rsidRPr="006B24BF" w:rsidRDefault="00B92ADD">
      <w:pPr>
        <w:pStyle w:val="a3"/>
        <w:spacing w:before="1" w:line="360" w:lineRule="auto"/>
        <w:ind w:left="162" w:right="142" w:firstLine="707"/>
        <w:jc w:val="both"/>
        <w:rPr>
          <w:lang w:val="ru-RU"/>
        </w:rPr>
      </w:pPr>
      <w:r w:rsidRPr="006B24BF">
        <w:rPr>
          <w:lang w:val="ru-RU"/>
        </w:rPr>
        <w:t xml:space="preserve">Доктор юридических наук, заслуженный деятель науки России А. </w:t>
      </w:r>
      <w:proofErr w:type="spellStart"/>
      <w:r w:rsidRPr="006B24BF">
        <w:rPr>
          <w:lang w:val="ru-RU"/>
        </w:rPr>
        <w:t>Михлин</w:t>
      </w:r>
      <w:proofErr w:type="spellEnd"/>
      <w:r w:rsidRPr="006B24BF">
        <w:rPr>
          <w:lang w:val="ru-RU"/>
        </w:rPr>
        <w:t xml:space="preserve"> подчеркивает, что эти документы содержат нормы как обязательные, так и рекомендательные. Например, запрещение пыток является обязательным, а правило о содержании каждого осужденного в отдельной комнате (камере), предусмотренное ст. 9 Минимальных стандартных правил обращения с заключенными, должно быть отнесено к числу нор</w:t>
      </w:r>
      <w:proofErr w:type="gramStart"/>
      <w:r w:rsidRPr="006B24BF">
        <w:rPr>
          <w:lang w:val="ru-RU"/>
        </w:rPr>
        <w:t>м-</w:t>
      </w:r>
      <w:proofErr w:type="gramEnd"/>
      <w:r w:rsidRPr="006B24BF">
        <w:rPr>
          <w:lang w:val="ru-RU"/>
        </w:rPr>
        <w:t xml:space="preserve"> рекомендаций, поскольку далеко не все государства в силу своего экономического положения могут позволить себе такое размещение осужденных к лишению свободы.</w:t>
      </w:r>
    </w:p>
    <w:p w:rsidR="00E676DE" w:rsidRPr="006B24BF" w:rsidRDefault="00B92ADD">
      <w:pPr>
        <w:pStyle w:val="a3"/>
        <w:spacing w:before="1" w:line="360" w:lineRule="auto"/>
        <w:ind w:left="162" w:right="142" w:firstLine="707"/>
        <w:jc w:val="both"/>
        <w:rPr>
          <w:lang w:val="ru-RU"/>
        </w:rPr>
      </w:pPr>
      <w:r w:rsidRPr="006B24BF">
        <w:rPr>
          <w:lang w:val="ru-RU"/>
        </w:rPr>
        <w:t xml:space="preserve">Принципы уголовно-исполнительного законодательства не являются, как нередко представляют, застывшими, декларативными, лишенными нормативной силы положениями. Принципы, закрепленные в ст. 8 </w:t>
      </w:r>
      <w:proofErr w:type="spellStart"/>
      <w:r w:rsidRPr="006B24BF">
        <w:rPr>
          <w:lang w:val="ru-RU"/>
        </w:rPr>
        <w:t>УИК</w:t>
      </w:r>
      <w:proofErr w:type="spellEnd"/>
      <w:r w:rsidRPr="006B24BF">
        <w:rPr>
          <w:lang w:val="ru-RU"/>
        </w:rPr>
        <w:t xml:space="preserve">, определяют </w:t>
      </w:r>
      <w:proofErr w:type="gramStart"/>
      <w:r w:rsidRPr="006B24BF">
        <w:rPr>
          <w:lang w:val="ru-RU"/>
        </w:rPr>
        <w:t>построение</w:t>
      </w:r>
      <w:proofErr w:type="gramEnd"/>
      <w:r w:rsidRPr="006B24BF">
        <w:rPr>
          <w:lang w:val="ru-RU"/>
        </w:rPr>
        <w:t xml:space="preserve"> и содержание Особенной части кодекса, где регулируется исполнение конкретных видов уголовных наказаний. Они</w:t>
      </w:r>
    </w:p>
    <w:p w:rsidR="00E676DE" w:rsidRPr="006B24BF" w:rsidRDefault="00E676DE">
      <w:pPr>
        <w:spacing w:line="360" w:lineRule="auto"/>
        <w:jc w:val="both"/>
        <w:rPr>
          <w:sz w:val="28"/>
          <w:szCs w:val="28"/>
          <w:lang w:val="ru-RU"/>
        </w:rPr>
        <w:sectPr w:rsidR="00E676DE" w:rsidRPr="006B24BF">
          <w:pgSz w:w="11910" w:h="16840"/>
          <w:pgMar w:top="1040" w:right="700" w:bottom="1200" w:left="1540" w:header="0" w:footer="969" w:gutter="0"/>
          <w:cols w:space="720"/>
        </w:sectPr>
      </w:pPr>
    </w:p>
    <w:p w:rsidR="00E676DE" w:rsidRPr="006B24BF" w:rsidRDefault="00B92ADD">
      <w:pPr>
        <w:pStyle w:val="a3"/>
        <w:spacing w:before="67" w:line="360" w:lineRule="auto"/>
        <w:ind w:left="162" w:right="143"/>
        <w:jc w:val="both"/>
        <w:rPr>
          <w:lang w:val="ru-RU"/>
        </w:rPr>
      </w:pPr>
      <w:r w:rsidRPr="006B24BF">
        <w:rPr>
          <w:lang w:val="ru-RU"/>
        </w:rPr>
        <w:lastRenderedPageBreak/>
        <w:t xml:space="preserve">влияют на содержание институтов и норм </w:t>
      </w:r>
      <w:proofErr w:type="spellStart"/>
      <w:r w:rsidRPr="006B24BF">
        <w:rPr>
          <w:lang w:val="ru-RU"/>
        </w:rPr>
        <w:t>УИК</w:t>
      </w:r>
      <w:proofErr w:type="spellEnd"/>
      <w:r w:rsidRPr="006B24BF">
        <w:rPr>
          <w:lang w:val="ru-RU"/>
        </w:rPr>
        <w:t>, а также создают ориентиры для иных законодательных и подзаконных нормативно-правовых актов, регулирующих исполнение различных видов наказания.</w:t>
      </w:r>
    </w:p>
    <w:p w:rsidR="00E676DE" w:rsidRPr="006B24BF" w:rsidRDefault="00B92ADD">
      <w:pPr>
        <w:pStyle w:val="a3"/>
        <w:spacing w:before="1" w:line="360" w:lineRule="auto"/>
        <w:ind w:left="162" w:right="143" w:firstLine="707"/>
        <w:jc w:val="both"/>
        <w:rPr>
          <w:lang w:val="ru-RU"/>
        </w:rPr>
      </w:pPr>
      <w:r w:rsidRPr="006B24BF">
        <w:rPr>
          <w:lang w:val="ru-RU"/>
        </w:rPr>
        <w:t xml:space="preserve">В </w:t>
      </w:r>
      <w:proofErr w:type="spellStart"/>
      <w:r w:rsidRPr="006B24BF">
        <w:rPr>
          <w:lang w:val="ru-RU"/>
        </w:rPr>
        <w:t>УИК</w:t>
      </w:r>
      <w:proofErr w:type="spellEnd"/>
      <w:r w:rsidRPr="006B24BF">
        <w:rPr>
          <w:lang w:val="ru-RU"/>
        </w:rPr>
        <w:t xml:space="preserve"> РФ законодатель счел необходимым указать на то, что</w:t>
      </w:r>
      <w:proofErr w:type="gramStart"/>
      <w:r w:rsidRPr="006B24BF">
        <w:rPr>
          <w:lang w:val="ru-RU"/>
        </w:rPr>
        <w:t xml:space="preserve"> У</w:t>
      </w:r>
      <w:proofErr w:type="gramEnd"/>
      <w:r w:rsidRPr="006B24BF">
        <w:rPr>
          <w:lang w:val="ru-RU"/>
        </w:rPr>
        <w:t xml:space="preserve">головно - исполнительное законодательство Российской Федерации основывается на принципах законности, гуманизма, демократизма, равенства осужденных перед законом, дифференциации и индивидуализации исполнения наказаний, рационального применения мер принуждения, средств исправления осужденных и стимулирования их </w:t>
      </w:r>
      <w:proofErr w:type="spellStart"/>
      <w:r w:rsidRPr="006B24BF">
        <w:rPr>
          <w:lang w:val="ru-RU"/>
        </w:rPr>
        <w:t>правопослушного</w:t>
      </w:r>
      <w:proofErr w:type="spellEnd"/>
      <w:r w:rsidRPr="006B24BF">
        <w:rPr>
          <w:lang w:val="ru-RU"/>
        </w:rPr>
        <w:t xml:space="preserve"> поведения, соединения наказания с исправительным воздействием</w:t>
      </w:r>
      <w:r w:rsidRPr="006B24BF">
        <w:rPr>
          <w:spacing w:val="-15"/>
          <w:lang w:val="ru-RU"/>
        </w:rPr>
        <w:t xml:space="preserve"> </w:t>
      </w:r>
      <w:r w:rsidRPr="006B24BF">
        <w:rPr>
          <w:lang w:val="ru-RU"/>
        </w:rPr>
        <w:t>(</w:t>
      </w:r>
      <w:proofErr w:type="spellStart"/>
      <w:r w:rsidRPr="006B24BF">
        <w:rPr>
          <w:lang w:val="ru-RU"/>
        </w:rPr>
        <w:t>ст.8</w:t>
      </w:r>
      <w:proofErr w:type="spellEnd"/>
      <w:r w:rsidRPr="006B24BF">
        <w:rPr>
          <w:lang w:val="ru-RU"/>
        </w:rPr>
        <w:t>).</w:t>
      </w:r>
    </w:p>
    <w:p w:rsidR="00E676DE" w:rsidRPr="006B24BF" w:rsidRDefault="00B92ADD">
      <w:pPr>
        <w:pStyle w:val="a3"/>
        <w:spacing w:before="2" w:line="360" w:lineRule="auto"/>
        <w:ind w:left="162" w:right="147" w:firstLine="707"/>
        <w:jc w:val="both"/>
        <w:rPr>
          <w:lang w:val="ru-RU"/>
        </w:rPr>
      </w:pPr>
      <w:r w:rsidRPr="006B24BF">
        <w:rPr>
          <w:lang w:val="ru-RU"/>
        </w:rPr>
        <w:t xml:space="preserve">В </w:t>
      </w:r>
      <w:proofErr w:type="spellStart"/>
      <w:r w:rsidRPr="006B24BF">
        <w:rPr>
          <w:lang w:val="ru-RU"/>
        </w:rPr>
        <w:t>УИК</w:t>
      </w:r>
      <w:proofErr w:type="spellEnd"/>
      <w:r w:rsidRPr="006B24BF">
        <w:rPr>
          <w:lang w:val="ru-RU"/>
        </w:rPr>
        <w:t xml:space="preserve"> РФ дается (в отличи</w:t>
      </w:r>
      <w:proofErr w:type="gramStart"/>
      <w:r w:rsidRPr="006B24BF">
        <w:rPr>
          <w:lang w:val="ru-RU"/>
        </w:rPr>
        <w:t>и</w:t>
      </w:r>
      <w:proofErr w:type="gramEnd"/>
      <w:r w:rsidRPr="006B24BF">
        <w:rPr>
          <w:lang w:val="ru-RU"/>
        </w:rPr>
        <w:t xml:space="preserve"> от </w:t>
      </w:r>
      <w:proofErr w:type="spellStart"/>
      <w:r w:rsidRPr="006B24BF">
        <w:rPr>
          <w:lang w:val="ru-RU"/>
        </w:rPr>
        <w:t>ИТК</w:t>
      </w:r>
      <w:proofErr w:type="spellEnd"/>
      <w:r w:rsidRPr="006B24BF">
        <w:rPr>
          <w:lang w:val="ru-RU"/>
        </w:rPr>
        <w:t xml:space="preserve"> РСФСР)определение исправления осужденных: исправление осужденных - это формирование у них уважительного отношения к человеку, обществу, труду, нормам, правилам и традициям человеческого общежития и стимулирование </w:t>
      </w:r>
      <w:proofErr w:type="spellStart"/>
      <w:r w:rsidRPr="006B24BF">
        <w:rPr>
          <w:lang w:val="ru-RU"/>
        </w:rPr>
        <w:t>правопослушного</w:t>
      </w:r>
      <w:proofErr w:type="spellEnd"/>
      <w:r w:rsidRPr="006B24BF">
        <w:rPr>
          <w:lang w:val="ru-RU"/>
        </w:rPr>
        <w:t xml:space="preserve"> поведения (</w:t>
      </w:r>
      <w:proofErr w:type="spellStart"/>
      <w:r w:rsidRPr="006B24BF">
        <w:rPr>
          <w:lang w:val="ru-RU"/>
        </w:rPr>
        <w:t>п.1</w:t>
      </w:r>
      <w:proofErr w:type="spellEnd"/>
      <w:r w:rsidRPr="006B24BF">
        <w:rPr>
          <w:lang w:val="ru-RU"/>
        </w:rPr>
        <w:t xml:space="preserve"> ст. 9).</w:t>
      </w:r>
    </w:p>
    <w:p w:rsidR="00E676DE" w:rsidRPr="006B24BF" w:rsidRDefault="00B92ADD">
      <w:pPr>
        <w:pStyle w:val="a3"/>
        <w:spacing w:line="360" w:lineRule="auto"/>
        <w:ind w:left="162" w:right="149" w:firstLine="707"/>
        <w:jc w:val="both"/>
        <w:rPr>
          <w:lang w:val="ru-RU"/>
        </w:rPr>
      </w:pPr>
      <w:r w:rsidRPr="006B24BF">
        <w:rPr>
          <w:lang w:val="ru-RU"/>
        </w:rPr>
        <w:t xml:space="preserve">Уголовно-исполнительный кодекс уделил серьезное внимание регламентации правового статуса осужденных, значительно расширив его и углубив. Этому вопросу посвящена самостоятельная глава 2 кодекса (в </w:t>
      </w:r>
      <w:proofErr w:type="spellStart"/>
      <w:r w:rsidRPr="006B24BF">
        <w:rPr>
          <w:lang w:val="ru-RU"/>
        </w:rPr>
        <w:t>ИТК</w:t>
      </w:r>
      <w:proofErr w:type="spellEnd"/>
      <w:r w:rsidRPr="006B24BF">
        <w:rPr>
          <w:lang w:val="ru-RU"/>
        </w:rPr>
        <w:t xml:space="preserve"> 1970 г. было лишь три статьи).</w:t>
      </w:r>
    </w:p>
    <w:p w:rsidR="00E676DE" w:rsidRPr="006B24BF" w:rsidRDefault="00B92ADD">
      <w:pPr>
        <w:pStyle w:val="a3"/>
        <w:spacing w:line="360" w:lineRule="auto"/>
        <w:ind w:left="162" w:right="145" w:firstLine="707"/>
        <w:jc w:val="both"/>
        <w:rPr>
          <w:lang w:val="ru-RU"/>
        </w:rPr>
      </w:pPr>
      <w:r w:rsidRPr="006B24BF">
        <w:rPr>
          <w:lang w:val="ru-RU"/>
        </w:rPr>
        <w:t>В указанной главе закрепляются общие принципы определения правового положения осужденных, их субъективные права и юридические обязанности. Эта глава, исходя из социально-правовой значимости отношений, входящих в ее предмет, поставлена законодателем на второе место, сразу за главой, устанавливающей общие положения. Это решение вполне оправданно, учитывая архитектонику Конституции Российской Федерации, где глава о правовом положении человека и гражданина также расположена после общих конституционных положений и принципов.</w:t>
      </w:r>
    </w:p>
    <w:p w:rsidR="00E676DE" w:rsidRPr="006B24BF" w:rsidRDefault="00B92ADD">
      <w:pPr>
        <w:pStyle w:val="a3"/>
        <w:spacing w:before="1" w:line="360" w:lineRule="auto"/>
        <w:ind w:left="162" w:right="150" w:firstLine="707"/>
        <w:jc w:val="both"/>
        <w:rPr>
          <w:lang w:val="ru-RU"/>
        </w:rPr>
      </w:pPr>
      <w:r w:rsidRPr="006B24BF">
        <w:rPr>
          <w:lang w:val="ru-RU"/>
        </w:rPr>
        <w:t xml:space="preserve">Говоря о правовом положении </w:t>
      </w:r>
      <w:proofErr w:type="gramStart"/>
      <w:r w:rsidRPr="006B24BF">
        <w:rPr>
          <w:lang w:val="ru-RU"/>
        </w:rPr>
        <w:t>осужденных</w:t>
      </w:r>
      <w:proofErr w:type="gramEnd"/>
      <w:r w:rsidRPr="006B24BF">
        <w:rPr>
          <w:lang w:val="ru-RU"/>
        </w:rPr>
        <w:t xml:space="preserve"> следует сказать, что достаточно новым здесь стало то, что теперь государство призвано уважать и охранять права, свободы и законные интересы осужденных (законодательное</w:t>
      </w:r>
    </w:p>
    <w:p w:rsidR="00E676DE" w:rsidRPr="006B24BF" w:rsidRDefault="00E676DE">
      <w:pPr>
        <w:spacing w:line="360" w:lineRule="auto"/>
        <w:jc w:val="both"/>
        <w:rPr>
          <w:sz w:val="28"/>
          <w:szCs w:val="28"/>
          <w:lang w:val="ru-RU"/>
        </w:rPr>
        <w:sectPr w:rsidR="00E676DE" w:rsidRPr="006B24BF">
          <w:pgSz w:w="11910" w:h="16840"/>
          <w:pgMar w:top="1040" w:right="700" w:bottom="1200" w:left="1540" w:header="0" w:footer="969" w:gutter="0"/>
          <w:cols w:space="720"/>
        </w:sectPr>
      </w:pPr>
    </w:p>
    <w:p w:rsidR="00E676DE" w:rsidRPr="006B24BF" w:rsidRDefault="00B92ADD">
      <w:pPr>
        <w:pStyle w:val="a3"/>
        <w:spacing w:before="67" w:line="360" w:lineRule="auto"/>
        <w:ind w:left="162" w:right="147"/>
        <w:jc w:val="both"/>
        <w:rPr>
          <w:lang w:val="ru-RU"/>
        </w:rPr>
      </w:pPr>
      <w:r w:rsidRPr="006B24BF">
        <w:rPr>
          <w:lang w:val="ru-RU"/>
        </w:rPr>
        <w:lastRenderedPageBreak/>
        <w:t>подтверждение охраны прав осужденных содержится в главе 4 Федерального закона от 17.01.1992 г. № 2202-1 «О прокуратуре РФ» (в редакции Федерального закона от 19.11.99 г.), обеспечивать законность применения средств их исправления, их правовую защиту и личную безопасность при исполнении наказаний (</w:t>
      </w:r>
      <w:proofErr w:type="spellStart"/>
      <w:r w:rsidRPr="006B24BF">
        <w:rPr>
          <w:lang w:val="ru-RU"/>
        </w:rPr>
        <w:t>п.1</w:t>
      </w:r>
      <w:proofErr w:type="spellEnd"/>
      <w:r w:rsidRPr="006B24BF">
        <w:rPr>
          <w:lang w:val="ru-RU"/>
        </w:rPr>
        <w:t xml:space="preserve"> ст. 10 </w:t>
      </w:r>
      <w:proofErr w:type="spellStart"/>
      <w:r w:rsidRPr="006B24BF">
        <w:rPr>
          <w:lang w:val="ru-RU"/>
        </w:rPr>
        <w:t>УИК</w:t>
      </w:r>
      <w:proofErr w:type="spellEnd"/>
      <w:r w:rsidRPr="006B24BF">
        <w:rPr>
          <w:lang w:val="ru-RU"/>
        </w:rPr>
        <w:t xml:space="preserve"> РФ).</w:t>
      </w:r>
    </w:p>
    <w:p w:rsidR="00E676DE" w:rsidRPr="006B24BF" w:rsidRDefault="00B92ADD">
      <w:pPr>
        <w:pStyle w:val="a3"/>
        <w:spacing w:before="2" w:line="360" w:lineRule="auto"/>
        <w:ind w:left="162" w:right="142" w:firstLine="707"/>
        <w:jc w:val="both"/>
        <w:rPr>
          <w:lang w:val="ru-RU"/>
        </w:rPr>
      </w:pPr>
      <w:r w:rsidRPr="006B24BF">
        <w:rPr>
          <w:lang w:val="ru-RU"/>
        </w:rPr>
        <w:t xml:space="preserve">Как и ранее осужденным гарантируется свобода совести и вероисповеданий. </w:t>
      </w:r>
      <w:proofErr w:type="gramStart"/>
      <w:r w:rsidRPr="006B24BF">
        <w:rPr>
          <w:lang w:val="ru-RU"/>
        </w:rPr>
        <w:t>Они вправе исповедовать любую религию или не исповедовать никакой (ст. 8.1.</w:t>
      </w:r>
      <w:proofErr w:type="gramEnd"/>
      <w:r w:rsidRPr="006B24BF">
        <w:rPr>
          <w:lang w:val="ru-RU"/>
        </w:rPr>
        <w:t xml:space="preserve"> </w:t>
      </w:r>
      <w:proofErr w:type="spellStart"/>
      <w:proofErr w:type="gramStart"/>
      <w:r w:rsidRPr="006B24BF">
        <w:rPr>
          <w:lang w:val="ru-RU"/>
        </w:rPr>
        <w:t>ИТК</w:t>
      </w:r>
      <w:proofErr w:type="spellEnd"/>
      <w:r w:rsidRPr="006B24BF">
        <w:rPr>
          <w:lang w:val="ru-RU"/>
        </w:rPr>
        <w:t xml:space="preserve"> РСФСР).</w:t>
      </w:r>
      <w:proofErr w:type="gramEnd"/>
      <w:r w:rsidRPr="006B24BF">
        <w:rPr>
          <w:lang w:val="ru-RU"/>
        </w:rPr>
        <w:t xml:space="preserve"> Но здесь следует сказать, что гарантированное обеспечение свободы совести и вероисповеданий, а также право осужденных на личную безопасность были введены после внесения в </w:t>
      </w:r>
      <w:proofErr w:type="spellStart"/>
      <w:r w:rsidRPr="006B24BF">
        <w:rPr>
          <w:lang w:val="ru-RU"/>
        </w:rPr>
        <w:t>ИТК</w:t>
      </w:r>
      <w:proofErr w:type="spellEnd"/>
      <w:r w:rsidRPr="006B24BF">
        <w:rPr>
          <w:lang w:val="ru-RU"/>
        </w:rPr>
        <w:t xml:space="preserve"> РСФСР изменений Законом РФ от </w:t>
      </w:r>
      <w:proofErr w:type="spellStart"/>
      <w:r w:rsidRPr="006B24BF">
        <w:rPr>
          <w:lang w:val="ru-RU"/>
        </w:rPr>
        <w:t>12.06.92г</w:t>
      </w:r>
      <w:proofErr w:type="spellEnd"/>
      <w:r w:rsidRPr="006B24BF">
        <w:rPr>
          <w:lang w:val="ru-RU"/>
        </w:rPr>
        <w:t xml:space="preserve">. </w:t>
      </w:r>
      <w:r w:rsidRPr="006B24BF">
        <w:t>N</w:t>
      </w:r>
      <w:r w:rsidRPr="006B24BF">
        <w:rPr>
          <w:lang w:val="ru-RU"/>
        </w:rPr>
        <w:t xml:space="preserve"> 2988-1.</w:t>
      </w:r>
    </w:p>
    <w:p w:rsidR="00E676DE" w:rsidRPr="006B24BF" w:rsidRDefault="00B92ADD">
      <w:pPr>
        <w:pStyle w:val="a3"/>
        <w:tabs>
          <w:tab w:val="left" w:pos="1901"/>
          <w:tab w:val="left" w:pos="2025"/>
          <w:tab w:val="left" w:pos="3146"/>
          <w:tab w:val="left" w:pos="3332"/>
          <w:tab w:val="left" w:pos="4794"/>
          <w:tab w:val="left" w:pos="4928"/>
          <w:tab w:val="left" w:pos="6445"/>
          <w:tab w:val="left" w:pos="6606"/>
          <w:tab w:val="left" w:pos="7971"/>
          <w:tab w:val="left" w:pos="8510"/>
          <w:tab w:val="left" w:pos="9381"/>
        </w:tabs>
        <w:spacing w:line="360" w:lineRule="auto"/>
        <w:ind w:left="162" w:right="143" w:firstLine="707"/>
        <w:rPr>
          <w:lang w:val="ru-RU"/>
        </w:rPr>
      </w:pPr>
      <w:r w:rsidRPr="006B24BF">
        <w:rPr>
          <w:lang w:val="ru-RU"/>
        </w:rPr>
        <w:t xml:space="preserve">Ныне </w:t>
      </w:r>
      <w:proofErr w:type="gramStart"/>
      <w:r w:rsidRPr="006B24BF">
        <w:rPr>
          <w:lang w:val="ru-RU"/>
        </w:rPr>
        <w:t>действующий</w:t>
      </w:r>
      <w:proofErr w:type="gramEnd"/>
      <w:r w:rsidRPr="006B24BF">
        <w:rPr>
          <w:lang w:val="ru-RU"/>
        </w:rPr>
        <w:t xml:space="preserve"> </w:t>
      </w:r>
      <w:proofErr w:type="spellStart"/>
      <w:r w:rsidRPr="006B24BF">
        <w:rPr>
          <w:lang w:val="ru-RU"/>
        </w:rPr>
        <w:t>УИК</w:t>
      </w:r>
      <w:proofErr w:type="spellEnd"/>
      <w:r w:rsidRPr="006B24BF">
        <w:rPr>
          <w:lang w:val="ru-RU"/>
        </w:rPr>
        <w:t xml:space="preserve"> РФ более подробно определил права и обязанности осужденных. Так в соответствии со ст. 11 </w:t>
      </w:r>
      <w:proofErr w:type="spellStart"/>
      <w:r w:rsidRPr="006B24BF">
        <w:rPr>
          <w:lang w:val="ru-RU"/>
        </w:rPr>
        <w:t>УИК</w:t>
      </w:r>
      <w:proofErr w:type="spellEnd"/>
      <w:r w:rsidRPr="006B24BF">
        <w:rPr>
          <w:lang w:val="ru-RU"/>
        </w:rPr>
        <w:t xml:space="preserve"> </w:t>
      </w:r>
      <w:proofErr w:type="gramStart"/>
      <w:r w:rsidRPr="006B24BF">
        <w:rPr>
          <w:lang w:val="ru-RU"/>
        </w:rPr>
        <w:t>РФ</w:t>
      </w:r>
      <w:proofErr w:type="gramEnd"/>
      <w:r w:rsidRPr="006B24BF">
        <w:rPr>
          <w:lang w:val="ru-RU"/>
        </w:rPr>
        <w:t xml:space="preserve"> осужденные должны исполнять установленные законодательством Российской Федерации обязанности</w:t>
      </w:r>
      <w:r w:rsidRPr="006B24BF">
        <w:rPr>
          <w:lang w:val="ru-RU"/>
        </w:rPr>
        <w:tab/>
        <w:t>граждан</w:t>
      </w:r>
      <w:r w:rsidRPr="006B24BF">
        <w:rPr>
          <w:lang w:val="ru-RU"/>
        </w:rPr>
        <w:tab/>
        <w:t>Российской</w:t>
      </w:r>
      <w:r w:rsidRPr="006B24BF">
        <w:rPr>
          <w:lang w:val="ru-RU"/>
        </w:rPr>
        <w:tab/>
        <w:t>Федерации,</w:t>
      </w:r>
      <w:r w:rsidRPr="006B24BF">
        <w:rPr>
          <w:lang w:val="ru-RU"/>
        </w:rPr>
        <w:tab/>
        <w:t>соблюдать</w:t>
      </w:r>
      <w:r w:rsidRPr="006B24BF">
        <w:rPr>
          <w:lang w:val="ru-RU"/>
        </w:rPr>
        <w:tab/>
        <w:t>принятые</w:t>
      </w:r>
      <w:r w:rsidRPr="006B24BF">
        <w:rPr>
          <w:lang w:val="ru-RU"/>
        </w:rPr>
        <w:tab/>
        <w:t>в обществе нравственные нормы поведения, требования санитарии и гигиены. Осужденные</w:t>
      </w:r>
      <w:r w:rsidRPr="006B24BF">
        <w:rPr>
          <w:lang w:val="ru-RU"/>
        </w:rPr>
        <w:tab/>
      </w:r>
      <w:r w:rsidRPr="006B24BF">
        <w:rPr>
          <w:lang w:val="ru-RU"/>
        </w:rPr>
        <w:tab/>
        <w:t>обязаны</w:t>
      </w:r>
      <w:r w:rsidRPr="006B24BF">
        <w:rPr>
          <w:lang w:val="ru-RU"/>
        </w:rPr>
        <w:tab/>
      </w:r>
      <w:r w:rsidRPr="006B24BF">
        <w:rPr>
          <w:lang w:val="ru-RU"/>
        </w:rPr>
        <w:tab/>
        <w:t>соблюдать</w:t>
      </w:r>
      <w:r w:rsidRPr="006B24BF">
        <w:rPr>
          <w:lang w:val="ru-RU"/>
        </w:rPr>
        <w:tab/>
      </w:r>
      <w:r w:rsidRPr="006B24BF">
        <w:rPr>
          <w:lang w:val="ru-RU"/>
        </w:rPr>
        <w:tab/>
        <w:t>требования</w:t>
      </w:r>
      <w:r w:rsidRPr="006B24BF">
        <w:rPr>
          <w:lang w:val="ru-RU"/>
        </w:rPr>
        <w:tab/>
      </w:r>
      <w:r w:rsidRPr="006B24BF">
        <w:rPr>
          <w:lang w:val="ru-RU"/>
        </w:rPr>
        <w:tab/>
        <w:t>федеральных</w:t>
      </w:r>
      <w:r w:rsidRPr="006B24BF">
        <w:rPr>
          <w:lang w:val="ru-RU"/>
        </w:rPr>
        <w:tab/>
        <w:t>законов, определяющих порядок и условия отбывания наказаний, а также принятых в соответствии с ними нормативных правовых актов. Они обязаны выполнять законные требования администрации учреждений и органов, исполняющих наказания.</w:t>
      </w:r>
    </w:p>
    <w:p w:rsidR="00E676DE" w:rsidRPr="006B24BF" w:rsidRDefault="00B92ADD">
      <w:pPr>
        <w:pStyle w:val="a3"/>
        <w:spacing w:line="360" w:lineRule="auto"/>
        <w:ind w:left="162" w:right="146" w:firstLine="707"/>
        <w:jc w:val="both"/>
        <w:rPr>
          <w:lang w:val="ru-RU"/>
        </w:rPr>
      </w:pPr>
      <w:r w:rsidRPr="006B24BF">
        <w:rPr>
          <w:lang w:val="ru-RU"/>
        </w:rPr>
        <w:t xml:space="preserve">Осужденные обязаны вежливо относиться к персоналу, иным лицам, посещающим учреждения, исполняющие наказания, а также к другим осужденным. Они обязаны являться по вызову администрации учреждений и органов, исполняющих наказания, и давать объяснения по вопросам исполнения требований приговора. В случае неявки </w:t>
      </w:r>
      <w:proofErr w:type="gramStart"/>
      <w:r w:rsidRPr="006B24BF">
        <w:rPr>
          <w:lang w:val="ru-RU"/>
        </w:rPr>
        <w:t>осужденный</w:t>
      </w:r>
      <w:proofErr w:type="gramEnd"/>
      <w:r w:rsidRPr="006B24BF">
        <w:rPr>
          <w:lang w:val="ru-RU"/>
        </w:rPr>
        <w:t xml:space="preserve"> может быть подвергнут принудительному приводу.</w:t>
      </w:r>
    </w:p>
    <w:p w:rsidR="00E676DE" w:rsidRPr="006B24BF" w:rsidRDefault="00B92ADD">
      <w:pPr>
        <w:pStyle w:val="a3"/>
        <w:spacing w:before="2" w:line="360" w:lineRule="auto"/>
        <w:ind w:left="162" w:right="147" w:firstLine="707"/>
        <w:jc w:val="both"/>
        <w:rPr>
          <w:lang w:val="ru-RU"/>
        </w:rPr>
      </w:pPr>
      <w:r w:rsidRPr="006B24BF">
        <w:rPr>
          <w:lang w:val="ru-RU"/>
        </w:rPr>
        <w:t>Как гарантия исполнения осужденными своих законных обязанностей установлено, что неисполнение осужденными возложенных на них обязанностей,</w:t>
      </w:r>
      <w:r w:rsidRPr="006B24BF">
        <w:rPr>
          <w:spacing w:val="50"/>
          <w:lang w:val="ru-RU"/>
        </w:rPr>
        <w:t xml:space="preserve"> </w:t>
      </w:r>
      <w:r w:rsidRPr="006B24BF">
        <w:rPr>
          <w:lang w:val="ru-RU"/>
        </w:rPr>
        <w:t>а</w:t>
      </w:r>
      <w:r w:rsidRPr="006B24BF">
        <w:rPr>
          <w:spacing w:val="51"/>
          <w:lang w:val="ru-RU"/>
        </w:rPr>
        <w:t xml:space="preserve"> </w:t>
      </w:r>
      <w:r w:rsidRPr="006B24BF">
        <w:rPr>
          <w:lang w:val="ru-RU"/>
        </w:rPr>
        <w:t>также</w:t>
      </w:r>
      <w:r w:rsidRPr="006B24BF">
        <w:rPr>
          <w:spacing w:val="51"/>
          <w:lang w:val="ru-RU"/>
        </w:rPr>
        <w:t xml:space="preserve"> </w:t>
      </w:r>
      <w:r w:rsidRPr="006B24BF">
        <w:rPr>
          <w:lang w:val="ru-RU"/>
        </w:rPr>
        <w:t>невыполнение</w:t>
      </w:r>
      <w:r w:rsidRPr="006B24BF">
        <w:rPr>
          <w:spacing w:val="51"/>
          <w:lang w:val="ru-RU"/>
        </w:rPr>
        <w:t xml:space="preserve"> </w:t>
      </w:r>
      <w:r w:rsidRPr="006B24BF">
        <w:rPr>
          <w:lang w:val="ru-RU"/>
        </w:rPr>
        <w:t>законных</w:t>
      </w:r>
      <w:r w:rsidRPr="006B24BF">
        <w:rPr>
          <w:spacing w:val="51"/>
          <w:lang w:val="ru-RU"/>
        </w:rPr>
        <w:t xml:space="preserve"> </w:t>
      </w:r>
      <w:r w:rsidRPr="006B24BF">
        <w:rPr>
          <w:lang w:val="ru-RU"/>
        </w:rPr>
        <w:t>требований</w:t>
      </w:r>
      <w:r w:rsidRPr="006B24BF">
        <w:rPr>
          <w:spacing w:val="51"/>
          <w:lang w:val="ru-RU"/>
        </w:rPr>
        <w:t xml:space="preserve"> </w:t>
      </w:r>
      <w:r w:rsidRPr="006B24BF">
        <w:rPr>
          <w:lang w:val="ru-RU"/>
        </w:rPr>
        <w:t>администрации</w:t>
      </w:r>
    </w:p>
    <w:p w:rsidR="00E676DE" w:rsidRPr="006B24BF" w:rsidRDefault="00E676DE">
      <w:pPr>
        <w:spacing w:line="360" w:lineRule="auto"/>
        <w:jc w:val="both"/>
        <w:rPr>
          <w:sz w:val="28"/>
          <w:szCs w:val="28"/>
          <w:lang w:val="ru-RU"/>
        </w:rPr>
        <w:sectPr w:rsidR="00E676DE" w:rsidRPr="006B24BF">
          <w:pgSz w:w="11910" w:h="16840"/>
          <w:pgMar w:top="1040" w:right="700" w:bottom="1200" w:left="1540" w:header="0" w:footer="969" w:gutter="0"/>
          <w:cols w:space="720"/>
        </w:sectPr>
      </w:pPr>
    </w:p>
    <w:p w:rsidR="00E676DE" w:rsidRPr="006B24BF" w:rsidRDefault="00B92ADD">
      <w:pPr>
        <w:pStyle w:val="a3"/>
        <w:spacing w:before="67" w:line="362" w:lineRule="auto"/>
        <w:ind w:left="162" w:right="145"/>
        <w:jc w:val="both"/>
        <w:rPr>
          <w:lang w:val="ru-RU"/>
        </w:rPr>
      </w:pPr>
      <w:r w:rsidRPr="006B24BF">
        <w:rPr>
          <w:lang w:val="ru-RU"/>
        </w:rPr>
        <w:lastRenderedPageBreak/>
        <w:t>учреждений и органов, исполняющих наказания, влекут установленную законом ответственность.</w:t>
      </w:r>
    </w:p>
    <w:p w:rsidR="00E676DE" w:rsidRPr="006B24BF" w:rsidRDefault="00B92ADD">
      <w:pPr>
        <w:pStyle w:val="a3"/>
        <w:spacing w:line="360" w:lineRule="auto"/>
        <w:ind w:left="162" w:right="150" w:firstLine="707"/>
        <w:jc w:val="both"/>
        <w:rPr>
          <w:lang w:val="ru-RU"/>
        </w:rPr>
      </w:pPr>
      <w:r w:rsidRPr="006B24BF">
        <w:rPr>
          <w:lang w:val="ru-RU"/>
        </w:rPr>
        <w:t xml:space="preserve">Важной гарантией законности является установление в законе и перечня прав осужденных. Статья 12 </w:t>
      </w:r>
      <w:proofErr w:type="spellStart"/>
      <w:r w:rsidRPr="006B24BF">
        <w:rPr>
          <w:lang w:val="ru-RU"/>
        </w:rPr>
        <w:t>УИК</w:t>
      </w:r>
      <w:proofErr w:type="spellEnd"/>
      <w:r w:rsidRPr="006B24BF">
        <w:rPr>
          <w:lang w:val="ru-RU"/>
        </w:rPr>
        <w:t xml:space="preserve"> РФ закрепила основные права осужденных. Осужденные имеют право на получение информации о своих правах и обязанностях, о порядке и об условиях отбывания назначенного судом вида наказания. Администрация учреждения или органа, исполняющего наказания, обязана предоставить осужденным указанную информацию, а также знакомить их с изменениями порядка и условий отбывания наказаний.</w:t>
      </w:r>
    </w:p>
    <w:p w:rsidR="00E676DE" w:rsidRPr="006B24BF" w:rsidRDefault="00B92ADD">
      <w:pPr>
        <w:pStyle w:val="a3"/>
        <w:spacing w:line="360" w:lineRule="auto"/>
        <w:ind w:left="162" w:right="144"/>
        <w:jc w:val="both"/>
        <w:rPr>
          <w:lang w:val="ru-RU"/>
        </w:rPr>
      </w:pPr>
      <w:r w:rsidRPr="006B24BF">
        <w:rPr>
          <w:lang w:val="ru-RU"/>
        </w:rPr>
        <w:t>Осужденные имеют право на вежливое обращение со стороны персонала учреждения, исполняющего наказания. Они не должны подвергаться жестокому или унижающему человеческое достоинство обращению. Меры принуждения к осужденным могут быть применены не иначе как на основании закона.</w:t>
      </w:r>
    </w:p>
    <w:p w:rsidR="00E676DE" w:rsidRPr="006B24BF" w:rsidRDefault="00B92ADD">
      <w:pPr>
        <w:pStyle w:val="a3"/>
        <w:spacing w:line="360" w:lineRule="auto"/>
        <w:ind w:left="162" w:right="153" w:firstLine="707"/>
        <w:jc w:val="both"/>
        <w:rPr>
          <w:lang w:val="ru-RU"/>
        </w:rPr>
      </w:pPr>
      <w:r w:rsidRPr="006B24BF">
        <w:rPr>
          <w:lang w:val="ru-RU"/>
        </w:rPr>
        <w:t>Осужденные независимо от их согласия не могут быть подвергнуты медицинским и иным опытам, которые ставят под угрозу их жизнь и здоровье.</w:t>
      </w:r>
    </w:p>
    <w:p w:rsidR="00E676DE" w:rsidRPr="006B24BF" w:rsidRDefault="00B92ADD">
      <w:pPr>
        <w:pStyle w:val="a3"/>
        <w:spacing w:line="360" w:lineRule="auto"/>
        <w:ind w:left="162" w:right="148" w:firstLine="707"/>
        <w:jc w:val="both"/>
        <w:rPr>
          <w:lang w:val="ru-RU"/>
        </w:rPr>
      </w:pPr>
      <w:proofErr w:type="gramStart"/>
      <w:r w:rsidRPr="006B24BF">
        <w:rPr>
          <w:lang w:val="ru-RU"/>
        </w:rPr>
        <w:t>Осужденные имеют право обращаться с предложениями, заявлениями и жалобами к администрации учреждения или органа, исполняющего наказания, в вышестоящие органы управления учреждениями и органами, исполняющими наказания (далее - вышестоящие органы), суд, органы прокуратуры, органы государственной власти и органы местного самоуправления, общественные объединения, а также в межгосударственные органы по защите прав и свобод человека, если исчерпаны все имеющиеся внутригосударственные средства правовой защиты</w:t>
      </w:r>
      <w:r w:rsidRPr="006B24BF">
        <w:rPr>
          <w:spacing w:val="-8"/>
          <w:lang w:val="ru-RU"/>
        </w:rPr>
        <w:t xml:space="preserve"> </w:t>
      </w:r>
      <w:r w:rsidRPr="006B24BF">
        <w:rPr>
          <w:lang w:val="ru-RU"/>
        </w:rPr>
        <w:t>осужденных.</w:t>
      </w:r>
      <w:proofErr w:type="gramEnd"/>
    </w:p>
    <w:p w:rsidR="00E676DE" w:rsidRPr="006B24BF" w:rsidRDefault="00B92ADD">
      <w:pPr>
        <w:pStyle w:val="a3"/>
        <w:spacing w:line="360" w:lineRule="auto"/>
        <w:ind w:left="162" w:right="147" w:firstLine="707"/>
        <w:jc w:val="both"/>
        <w:rPr>
          <w:lang w:val="ru-RU"/>
        </w:rPr>
      </w:pPr>
      <w:r w:rsidRPr="006B24BF">
        <w:rPr>
          <w:lang w:val="ru-RU"/>
        </w:rPr>
        <w:t>Осужденные - граждане Российской Федерации дают объяснения, ведут переписку, а также обращаются с указанными в части четвертой настоящей статьи предложениями, заявлениями и жалобами на государственном</w:t>
      </w:r>
      <w:r w:rsidRPr="006B24BF">
        <w:rPr>
          <w:spacing w:val="25"/>
          <w:lang w:val="ru-RU"/>
        </w:rPr>
        <w:t xml:space="preserve"> </w:t>
      </w:r>
      <w:r w:rsidRPr="006B24BF">
        <w:rPr>
          <w:lang w:val="ru-RU"/>
        </w:rPr>
        <w:t>языке</w:t>
      </w:r>
      <w:r w:rsidRPr="006B24BF">
        <w:rPr>
          <w:spacing w:val="28"/>
          <w:lang w:val="ru-RU"/>
        </w:rPr>
        <w:t xml:space="preserve"> </w:t>
      </w:r>
      <w:r w:rsidRPr="006B24BF">
        <w:rPr>
          <w:lang w:val="ru-RU"/>
        </w:rPr>
        <w:t>Российской</w:t>
      </w:r>
      <w:r w:rsidRPr="006B24BF">
        <w:rPr>
          <w:spacing w:val="26"/>
          <w:lang w:val="ru-RU"/>
        </w:rPr>
        <w:t xml:space="preserve"> </w:t>
      </w:r>
      <w:r w:rsidRPr="006B24BF">
        <w:rPr>
          <w:lang w:val="ru-RU"/>
        </w:rPr>
        <w:t>Федерации</w:t>
      </w:r>
      <w:r w:rsidRPr="006B24BF">
        <w:rPr>
          <w:spacing w:val="28"/>
          <w:lang w:val="ru-RU"/>
        </w:rPr>
        <w:t xml:space="preserve"> </w:t>
      </w:r>
      <w:r w:rsidRPr="006B24BF">
        <w:rPr>
          <w:lang w:val="ru-RU"/>
        </w:rPr>
        <w:t>либо</w:t>
      </w:r>
      <w:r w:rsidRPr="006B24BF">
        <w:rPr>
          <w:spacing w:val="30"/>
          <w:lang w:val="ru-RU"/>
        </w:rPr>
        <w:t xml:space="preserve"> </w:t>
      </w:r>
      <w:r w:rsidRPr="006B24BF">
        <w:rPr>
          <w:lang w:val="ru-RU"/>
        </w:rPr>
        <w:t>по</w:t>
      </w:r>
      <w:r w:rsidRPr="006B24BF">
        <w:rPr>
          <w:spacing w:val="30"/>
          <w:lang w:val="ru-RU"/>
        </w:rPr>
        <w:t xml:space="preserve"> </w:t>
      </w:r>
      <w:r w:rsidRPr="006B24BF">
        <w:rPr>
          <w:lang w:val="ru-RU"/>
        </w:rPr>
        <w:t>их</w:t>
      </w:r>
      <w:r w:rsidRPr="006B24BF">
        <w:rPr>
          <w:spacing w:val="30"/>
          <w:lang w:val="ru-RU"/>
        </w:rPr>
        <w:t xml:space="preserve"> </w:t>
      </w:r>
      <w:r w:rsidRPr="006B24BF">
        <w:rPr>
          <w:lang w:val="ru-RU"/>
        </w:rPr>
        <w:t>желанию</w:t>
      </w:r>
      <w:r w:rsidRPr="006B24BF">
        <w:rPr>
          <w:spacing w:val="25"/>
          <w:lang w:val="ru-RU"/>
        </w:rPr>
        <w:t xml:space="preserve"> </w:t>
      </w:r>
      <w:proofErr w:type="gramStart"/>
      <w:r w:rsidRPr="006B24BF">
        <w:rPr>
          <w:lang w:val="ru-RU"/>
        </w:rPr>
        <w:t>на</w:t>
      </w:r>
      <w:proofErr w:type="gramEnd"/>
    </w:p>
    <w:p w:rsidR="00E676DE" w:rsidRPr="006B24BF" w:rsidRDefault="00E676DE">
      <w:pPr>
        <w:spacing w:line="360" w:lineRule="auto"/>
        <w:jc w:val="both"/>
        <w:rPr>
          <w:sz w:val="28"/>
          <w:szCs w:val="28"/>
          <w:lang w:val="ru-RU"/>
        </w:rPr>
        <w:sectPr w:rsidR="00E676DE" w:rsidRPr="006B24BF">
          <w:pgSz w:w="11910" w:h="16840"/>
          <w:pgMar w:top="1040" w:right="700" w:bottom="1200" w:left="1540" w:header="0" w:footer="969" w:gutter="0"/>
          <w:cols w:space="720"/>
        </w:sectPr>
      </w:pPr>
    </w:p>
    <w:p w:rsidR="00E676DE" w:rsidRPr="006B24BF" w:rsidRDefault="00B92ADD">
      <w:pPr>
        <w:pStyle w:val="a3"/>
        <w:spacing w:before="67" w:line="360" w:lineRule="auto"/>
        <w:ind w:left="162" w:right="143"/>
        <w:jc w:val="both"/>
        <w:rPr>
          <w:lang w:val="ru-RU"/>
        </w:rPr>
      </w:pPr>
      <w:r w:rsidRPr="006B24BF">
        <w:rPr>
          <w:lang w:val="ru-RU"/>
        </w:rPr>
        <w:lastRenderedPageBreak/>
        <w:t xml:space="preserve">государственном </w:t>
      </w:r>
      <w:proofErr w:type="gramStart"/>
      <w:r w:rsidRPr="006B24BF">
        <w:rPr>
          <w:lang w:val="ru-RU"/>
        </w:rPr>
        <w:t>языке</w:t>
      </w:r>
      <w:proofErr w:type="gramEnd"/>
      <w:r w:rsidRPr="006B24BF">
        <w:rPr>
          <w:lang w:val="ru-RU"/>
        </w:rPr>
        <w:t xml:space="preserve"> субъекта Российской Федерации по месту отбывания наказания. Осужденные - иностранные граждане и лица без гражданства вправе давать объяснения и вести переписку, а также обращаться с предложениями, заявлениями и жалобами на родном языке или на любом другом языке, которым они владеют, а в необходимых случаях пользоваться услугами переводчика. Ответы осужденным даются на языке  обращения. При отсутствии возможности дать ответ на языке обращения он дается на государственном языке Российской Федерации с переводом ответа на язык обращения, обеспечиваемым учреждением или органом, исполняющим наказания.</w:t>
      </w:r>
    </w:p>
    <w:p w:rsidR="00E676DE" w:rsidRPr="006B24BF" w:rsidRDefault="00B92ADD">
      <w:pPr>
        <w:pStyle w:val="a3"/>
        <w:spacing w:before="3" w:line="360" w:lineRule="auto"/>
        <w:ind w:left="162" w:right="151" w:firstLine="707"/>
        <w:jc w:val="both"/>
        <w:rPr>
          <w:lang w:val="ru-RU"/>
        </w:rPr>
      </w:pPr>
      <w:r w:rsidRPr="006B24BF">
        <w:rPr>
          <w:lang w:val="ru-RU"/>
        </w:rPr>
        <w:t xml:space="preserve">Осужденные имеют право на охрану здоровья, включая получение первичной медико - санитарной и специализированной медицинской помощи в амбулаторно - поликлинических или стационарных условиях в зависимости от медицинского </w:t>
      </w:r>
      <w:proofErr w:type="spellStart"/>
      <w:r w:rsidRPr="006B24BF">
        <w:rPr>
          <w:lang w:val="ru-RU"/>
        </w:rPr>
        <w:t>заключения.</w:t>
      </w:r>
      <w:r w:rsidRPr="006B24BF">
        <w:rPr>
          <w:vertAlign w:val="superscript"/>
          <w:lang w:val="ru-RU"/>
        </w:rPr>
        <w:t>7</w:t>
      </w:r>
      <w:proofErr w:type="spellEnd"/>
    </w:p>
    <w:p w:rsidR="00E676DE" w:rsidRPr="006B24BF" w:rsidRDefault="00B92ADD">
      <w:pPr>
        <w:pStyle w:val="a3"/>
        <w:spacing w:line="360" w:lineRule="auto"/>
        <w:ind w:left="162" w:right="150" w:firstLine="707"/>
        <w:jc w:val="both"/>
        <w:rPr>
          <w:lang w:val="ru-RU"/>
        </w:rPr>
      </w:pPr>
      <w:r w:rsidRPr="006B24BF">
        <w:rPr>
          <w:lang w:val="ru-RU"/>
        </w:rPr>
        <w:t xml:space="preserve">Изложение прав осужденных в новом </w:t>
      </w:r>
      <w:proofErr w:type="spellStart"/>
      <w:r w:rsidRPr="006B24BF">
        <w:rPr>
          <w:lang w:val="ru-RU"/>
        </w:rPr>
        <w:t>УИК</w:t>
      </w:r>
      <w:proofErr w:type="spellEnd"/>
      <w:r w:rsidRPr="006B24BF">
        <w:rPr>
          <w:lang w:val="ru-RU"/>
        </w:rPr>
        <w:t xml:space="preserve"> </w:t>
      </w:r>
      <w:proofErr w:type="gramStart"/>
      <w:r w:rsidRPr="006B24BF">
        <w:rPr>
          <w:lang w:val="ru-RU"/>
        </w:rPr>
        <w:t>РФ</w:t>
      </w:r>
      <w:proofErr w:type="gramEnd"/>
      <w:r w:rsidRPr="006B24BF">
        <w:rPr>
          <w:lang w:val="ru-RU"/>
        </w:rPr>
        <w:t xml:space="preserve"> на мой взгляд более совершенно, чем в ранее действовавшем </w:t>
      </w:r>
      <w:proofErr w:type="spellStart"/>
      <w:r w:rsidRPr="006B24BF">
        <w:rPr>
          <w:lang w:val="ru-RU"/>
        </w:rPr>
        <w:t>ИТК</w:t>
      </w:r>
      <w:proofErr w:type="spellEnd"/>
      <w:r w:rsidRPr="006B24BF">
        <w:rPr>
          <w:lang w:val="ru-RU"/>
        </w:rPr>
        <w:t xml:space="preserve"> РСФСР. При осуществлении прав осужденных не должны нарушаться порядок и условия отбывания наказаний, а также ущемляться права и законные интересы других лиц.</w:t>
      </w:r>
    </w:p>
    <w:p w:rsidR="00E676DE" w:rsidRPr="006B24BF" w:rsidRDefault="00B92ADD">
      <w:pPr>
        <w:pStyle w:val="a3"/>
        <w:spacing w:line="360" w:lineRule="auto"/>
        <w:ind w:left="162" w:right="145"/>
        <w:jc w:val="both"/>
        <w:rPr>
          <w:lang w:val="ru-RU"/>
        </w:rPr>
      </w:pPr>
      <w:r w:rsidRPr="006B24BF">
        <w:rPr>
          <w:lang w:val="ru-RU"/>
        </w:rPr>
        <w:t xml:space="preserve">Теперь же в соответствии со </w:t>
      </w:r>
      <w:proofErr w:type="spellStart"/>
      <w:r w:rsidRPr="006B24BF">
        <w:rPr>
          <w:lang w:val="ru-RU"/>
        </w:rPr>
        <w:t>ст.74</w:t>
      </w:r>
      <w:proofErr w:type="spellEnd"/>
      <w:r w:rsidRPr="006B24BF">
        <w:rPr>
          <w:lang w:val="ru-RU"/>
        </w:rPr>
        <w:t xml:space="preserve"> </w:t>
      </w:r>
      <w:proofErr w:type="spellStart"/>
      <w:r w:rsidRPr="006B24BF">
        <w:rPr>
          <w:lang w:val="ru-RU"/>
        </w:rPr>
        <w:t>УИК</w:t>
      </w:r>
      <w:proofErr w:type="spellEnd"/>
      <w:r w:rsidRPr="006B24BF">
        <w:rPr>
          <w:lang w:val="ru-RU"/>
        </w:rPr>
        <w:t xml:space="preserve"> РФ исправительными учреждениями являются исправительные колонии, воспитательные колонии, тюрьмы, лечебные исправительные учреждения. Следственные изоляторы выполняют функции исправительных учреждений в отношении осужденных, оставленных для выполнения работ по хозяйственному обслуживанию.</w:t>
      </w:r>
    </w:p>
    <w:p w:rsidR="00E676DE" w:rsidRPr="006B24BF" w:rsidRDefault="00B92ADD">
      <w:pPr>
        <w:pStyle w:val="a3"/>
        <w:spacing w:before="1" w:line="360" w:lineRule="auto"/>
        <w:ind w:left="162" w:right="150"/>
        <w:jc w:val="both"/>
        <w:rPr>
          <w:lang w:val="ru-RU"/>
        </w:rPr>
      </w:pPr>
      <w:r w:rsidRPr="006B24BF">
        <w:rPr>
          <w:lang w:val="ru-RU"/>
        </w:rPr>
        <w:t xml:space="preserve">Особых изменений в определении места отбывания лишения свободы не произошло. Ст. 73 </w:t>
      </w:r>
      <w:proofErr w:type="spellStart"/>
      <w:r w:rsidRPr="006B24BF">
        <w:rPr>
          <w:lang w:val="ru-RU"/>
        </w:rPr>
        <w:t>УИК</w:t>
      </w:r>
      <w:proofErr w:type="spellEnd"/>
      <w:r w:rsidRPr="006B24BF">
        <w:rPr>
          <w:lang w:val="ru-RU"/>
        </w:rPr>
        <w:t xml:space="preserve"> РФ (как впрочем и ст. 6 </w:t>
      </w:r>
      <w:proofErr w:type="spellStart"/>
      <w:r w:rsidRPr="006B24BF">
        <w:rPr>
          <w:lang w:val="ru-RU"/>
        </w:rPr>
        <w:t>ИТК</w:t>
      </w:r>
      <w:proofErr w:type="spellEnd"/>
      <w:r w:rsidRPr="006B24BF">
        <w:rPr>
          <w:lang w:val="ru-RU"/>
        </w:rPr>
        <w:t xml:space="preserve"> РСФСР</w:t>
      </w:r>
      <w:proofErr w:type="gramStart"/>
      <w:r w:rsidRPr="006B24BF">
        <w:rPr>
          <w:lang w:val="ru-RU"/>
        </w:rPr>
        <w:t>)п</w:t>
      </w:r>
      <w:proofErr w:type="gramEnd"/>
      <w:r w:rsidRPr="006B24BF">
        <w:rPr>
          <w:lang w:val="ru-RU"/>
        </w:rPr>
        <w:t>редусматривает, что осужденные к лишению свободы отбывают наказание в исправительных учреждениях в пределах территории субъекта Российской Федерации, в котором они проживали или были осуждены.</w:t>
      </w:r>
    </w:p>
    <w:p w:rsidR="00E676DE" w:rsidRPr="006B24BF" w:rsidRDefault="001233F6">
      <w:pPr>
        <w:pStyle w:val="a3"/>
        <w:spacing w:before="2"/>
        <w:rPr>
          <w:lang w:val="ru-RU"/>
        </w:rPr>
      </w:pPr>
      <w:r w:rsidRPr="006B24BF">
        <w:pict>
          <v:line id="_x0000_s2055" style="position:absolute;z-index:251656704;mso-wrap-distance-left:0;mso-wrap-distance-right:0;mso-position-horizontal-relative:page" from="85.1pt,12.25pt" to="229.1pt,12.25pt" strokeweight=".72pt">
            <w10:wrap type="topAndBottom" anchorx="page"/>
          </v:line>
        </w:pict>
      </w:r>
    </w:p>
    <w:p w:rsidR="00E676DE" w:rsidRPr="006B24BF" w:rsidRDefault="00B92ADD">
      <w:pPr>
        <w:spacing w:before="42"/>
        <w:ind w:left="728"/>
        <w:rPr>
          <w:sz w:val="28"/>
          <w:szCs w:val="28"/>
          <w:lang w:val="ru-RU"/>
        </w:rPr>
      </w:pPr>
      <w:r w:rsidRPr="006B24BF">
        <w:rPr>
          <w:position w:val="9"/>
          <w:sz w:val="28"/>
          <w:szCs w:val="28"/>
          <w:lang w:val="ru-RU"/>
        </w:rPr>
        <w:lastRenderedPageBreak/>
        <w:t xml:space="preserve">7 </w:t>
      </w:r>
      <w:proofErr w:type="spellStart"/>
      <w:r w:rsidRPr="006B24BF">
        <w:rPr>
          <w:sz w:val="28"/>
          <w:szCs w:val="28"/>
          <w:lang w:val="ru-RU"/>
        </w:rPr>
        <w:t>Е.В.Шувалов</w:t>
      </w:r>
      <w:proofErr w:type="spellEnd"/>
      <w:r w:rsidRPr="006B24BF">
        <w:rPr>
          <w:sz w:val="28"/>
          <w:szCs w:val="28"/>
          <w:lang w:val="ru-RU"/>
        </w:rPr>
        <w:t xml:space="preserve"> «Права и свободы осужденных»: Конспект лекций.</w:t>
      </w:r>
    </w:p>
    <w:p w:rsidR="00E676DE" w:rsidRPr="006B24BF" w:rsidRDefault="00E676DE">
      <w:pPr>
        <w:rPr>
          <w:sz w:val="28"/>
          <w:szCs w:val="28"/>
          <w:lang w:val="ru-RU"/>
        </w:rPr>
        <w:sectPr w:rsidR="00E676DE" w:rsidRPr="006B24BF">
          <w:pgSz w:w="11910" w:h="16840"/>
          <w:pgMar w:top="1040" w:right="700" w:bottom="1200" w:left="1540" w:header="0" w:footer="969" w:gutter="0"/>
          <w:cols w:space="720"/>
        </w:sectPr>
      </w:pPr>
    </w:p>
    <w:p w:rsidR="00E676DE" w:rsidRPr="006B24BF" w:rsidRDefault="00B92ADD">
      <w:pPr>
        <w:pStyle w:val="a3"/>
        <w:spacing w:before="67" w:line="360" w:lineRule="auto"/>
        <w:ind w:left="162" w:right="144"/>
        <w:jc w:val="both"/>
        <w:rPr>
          <w:lang w:val="ru-RU"/>
        </w:rPr>
      </w:pPr>
      <w:r w:rsidRPr="006B24BF">
        <w:rPr>
          <w:lang w:val="ru-RU"/>
        </w:rPr>
        <w:lastRenderedPageBreak/>
        <w:t>Определение места, где должно отбываться наказание имеет исключительное значение для осужденных, а также для эффективного использования средств его перевоспитания.</w:t>
      </w:r>
    </w:p>
    <w:p w:rsidR="00E676DE" w:rsidRPr="006B24BF" w:rsidRDefault="00B92ADD">
      <w:pPr>
        <w:pStyle w:val="a3"/>
        <w:spacing w:before="1" w:line="360" w:lineRule="auto"/>
        <w:ind w:left="162" w:right="146" w:firstLine="707"/>
        <w:jc w:val="both"/>
        <w:rPr>
          <w:lang w:val="ru-RU"/>
        </w:rPr>
      </w:pPr>
      <w:r w:rsidRPr="006B24BF">
        <w:rPr>
          <w:lang w:val="ru-RU"/>
        </w:rPr>
        <w:t xml:space="preserve">Новым явилось следующее положение ст. 73 </w:t>
      </w:r>
      <w:proofErr w:type="spellStart"/>
      <w:r w:rsidRPr="006B24BF">
        <w:rPr>
          <w:lang w:val="ru-RU"/>
        </w:rPr>
        <w:t>УИК</w:t>
      </w:r>
      <w:proofErr w:type="spellEnd"/>
      <w:r w:rsidRPr="006B24BF">
        <w:rPr>
          <w:lang w:val="ru-RU"/>
        </w:rPr>
        <w:t xml:space="preserve"> РФ: в исключительных случаях по состоянию здоровья осужденных или для обеспечения их личной безопасности либо с их согласия осужденные могут быть направлены для отбывания наказания в соответствующее исправительное учреждение, расположенное на территории другого субъекта Российской Федерации, а также многие другие </w:t>
      </w:r>
      <w:proofErr w:type="spellStart"/>
      <w:r w:rsidRPr="006B24BF">
        <w:rPr>
          <w:lang w:val="ru-RU"/>
        </w:rPr>
        <w:t>изменения.</w:t>
      </w:r>
      <w:r w:rsidRPr="006B24BF">
        <w:rPr>
          <w:vertAlign w:val="superscript"/>
          <w:lang w:val="ru-RU"/>
        </w:rPr>
        <w:t>8</w:t>
      </w:r>
      <w:proofErr w:type="spellEnd"/>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spacing w:before="7"/>
        <w:rPr>
          <w:lang w:val="ru-RU"/>
        </w:rPr>
      </w:pPr>
    </w:p>
    <w:p w:rsidR="00E676DE" w:rsidRPr="006B24BF" w:rsidRDefault="00B92ADD">
      <w:pPr>
        <w:spacing w:before="1"/>
        <w:ind w:left="162"/>
        <w:rPr>
          <w:sz w:val="28"/>
          <w:szCs w:val="28"/>
          <w:lang w:val="ru-RU"/>
        </w:rPr>
      </w:pPr>
      <w:r w:rsidRPr="006B24BF">
        <w:rPr>
          <w:color w:val="365F91"/>
          <w:position w:val="9"/>
          <w:sz w:val="28"/>
          <w:szCs w:val="28"/>
          <w:lang w:val="ru-RU"/>
        </w:rPr>
        <w:t xml:space="preserve">8 </w:t>
      </w:r>
      <w:r w:rsidRPr="006B24BF">
        <w:rPr>
          <w:color w:val="333333"/>
          <w:sz w:val="28"/>
          <w:szCs w:val="28"/>
          <w:lang w:val="ru-RU"/>
        </w:rPr>
        <w:t xml:space="preserve">"Уголовно-исполнительный кодекс Российской Федерации" от 08.01.1997 </w:t>
      </w:r>
      <w:r w:rsidRPr="006B24BF">
        <w:rPr>
          <w:color w:val="333333"/>
          <w:sz w:val="28"/>
          <w:szCs w:val="28"/>
        </w:rPr>
        <w:t>N</w:t>
      </w:r>
      <w:r w:rsidRPr="006B24BF">
        <w:rPr>
          <w:color w:val="333333"/>
          <w:sz w:val="28"/>
          <w:szCs w:val="28"/>
          <w:lang w:val="ru-RU"/>
        </w:rPr>
        <w:t xml:space="preserve"> 1-ФЗ (ред. от 13.07.2015)</w:t>
      </w:r>
    </w:p>
    <w:p w:rsidR="00E676DE" w:rsidRPr="006B24BF" w:rsidRDefault="00E676DE">
      <w:pPr>
        <w:rPr>
          <w:sz w:val="28"/>
          <w:szCs w:val="28"/>
          <w:lang w:val="ru-RU"/>
        </w:rPr>
        <w:sectPr w:rsidR="00E676DE" w:rsidRPr="006B24BF">
          <w:footerReference w:type="default" r:id="rId15"/>
          <w:pgSz w:w="11910" w:h="16840"/>
          <w:pgMar w:top="1040" w:right="700" w:bottom="1540" w:left="1540" w:header="0" w:footer="1359" w:gutter="0"/>
          <w:cols w:space="720"/>
        </w:sectPr>
      </w:pPr>
    </w:p>
    <w:p w:rsidR="00E676DE" w:rsidRPr="006B24BF" w:rsidRDefault="00B92ADD">
      <w:pPr>
        <w:pStyle w:val="210"/>
        <w:spacing w:line="360" w:lineRule="auto"/>
        <w:ind w:left="1282" w:right="135" w:hanging="1121"/>
        <w:rPr>
          <w:lang w:val="ru-RU"/>
        </w:rPr>
      </w:pPr>
      <w:r w:rsidRPr="006B24BF">
        <w:rPr>
          <w:lang w:val="ru-RU"/>
        </w:rPr>
        <w:lastRenderedPageBreak/>
        <w:t>ГЛАВА 3. ПРОБЛЕМА ОБЕСПЕЧЕНИЯ ПРАВ И СВОБОД ЧЕЛОВЕКА И ГРАЖДАНИНА В МЕСТАХ ЛИШЕНИЯ СВОБОДЫ</w:t>
      </w:r>
    </w:p>
    <w:p w:rsidR="00E676DE" w:rsidRPr="006B24BF" w:rsidRDefault="00E676DE">
      <w:pPr>
        <w:pStyle w:val="a3"/>
        <w:spacing w:before="1"/>
        <w:rPr>
          <w:b/>
          <w:lang w:val="ru-RU"/>
        </w:rPr>
      </w:pPr>
    </w:p>
    <w:p w:rsidR="00E676DE" w:rsidRPr="006B24BF" w:rsidRDefault="00B92ADD">
      <w:pPr>
        <w:pStyle w:val="a3"/>
        <w:spacing w:before="1" w:line="360" w:lineRule="auto"/>
        <w:ind w:left="162" w:right="142" w:firstLine="707"/>
        <w:jc w:val="both"/>
        <w:rPr>
          <w:lang w:val="ru-RU"/>
        </w:rPr>
      </w:pPr>
      <w:r w:rsidRPr="006B24BF">
        <w:rPr>
          <w:lang w:val="ru-RU"/>
        </w:rPr>
        <w:t>Противоречивость экономических, политических и духовных реалий пореформенного периода в России порождает неоднозначность политик</w:t>
      </w:r>
      <w:proofErr w:type="gramStart"/>
      <w:r w:rsidRPr="006B24BF">
        <w:rPr>
          <w:lang w:val="ru-RU"/>
        </w:rPr>
        <w:t>о-</w:t>
      </w:r>
      <w:proofErr w:type="gramEnd"/>
      <w:r w:rsidRPr="006B24BF">
        <w:rPr>
          <w:lang w:val="ru-RU"/>
        </w:rPr>
        <w:t xml:space="preserve"> правовых тенденций, определяющих положение осужденных к лишению свободы в нашем обществе. Наряду с негативными проявлениями социальной действительности, определяющими совокупность условий общего характера, влияющих на процесс осуществления данной категорией лиц своих прав и свобод, следует отметить появление в последнее время определенных позитивных тенденций, которые значительным образом расширили сферу их максимально полной и эффективной</w:t>
      </w:r>
      <w:r w:rsidRPr="006B24BF">
        <w:rPr>
          <w:spacing w:val="-16"/>
          <w:lang w:val="ru-RU"/>
        </w:rPr>
        <w:t xml:space="preserve"> </w:t>
      </w:r>
      <w:r w:rsidRPr="006B24BF">
        <w:rPr>
          <w:lang w:val="ru-RU"/>
        </w:rPr>
        <w:t>реализации.</w:t>
      </w:r>
    </w:p>
    <w:p w:rsidR="00E676DE" w:rsidRPr="006B24BF" w:rsidRDefault="00B92ADD">
      <w:pPr>
        <w:pStyle w:val="a3"/>
        <w:spacing w:line="360" w:lineRule="auto"/>
        <w:ind w:left="162" w:right="143" w:firstLine="707"/>
        <w:jc w:val="both"/>
        <w:rPr>
          <w:lang w:val="ru-RU"/>
        </w:rPr>
      </w:pPr>
      <w:r w:rsidRPr="006B24BF">
        <w:rPr>
          <w:lang w:val="ru-RU"/>
        </w:rPr>
        <w:t>Юридическим гарантиям прав и свобод лиц, содержащихся в исправительных учреждениях, в данной системе отводится особая роль потому, что они являются своего рода фактором, определяющим специфику всей их реализации. Именно наличие юридических гарантий позволяет в большинстве случаев осужденным к лишению свободы наиболее результативным образом воспользоваться имеющейся у них правовой возможностью, реализовав свой тот или иной интерес.</w:t>
      </w:r>
    </w:p>
    <w:p w:rsidR="00E676DE" w:rsidRPr="006B24BF" w:rsidRDefault="00B92ADD">
      <w:pPr>
        <w:pStyle w:val="a3"/>
        <w:spacing w:line="360" w:lineRule="auto"/>
        <w:ind w:left="162" w:right="145" w:firstLine="707"/>
        <w:jc w:val="both"/>
        <w:rPr>
          <w:lang w:val="ru-RU"/>
        </w:rPr>
      </w:pPr>
      <w:r w:rsidRPr="006B24BF">
        <w:rPr>
          <w:lang w:val="ru-RU"/>
        </w:rPr>
        <w:t xml:space="preserve">Общее понятие юридических гарантий в научной литературе не является столь уж спорным, несмотря на включение в него тех или иных аспектов, характеризующих данную правовую категорию. Большинство авторов трактуют ее </w:t>
      </w:r>
      <w:proofErr w:type="gramStart"/>
      <w:r w:rsidRPr="006B24BF">
        <w:rPr>
          <w:lang w:val="ru-RU"/>
        </w:rPr>
        <w:t>весьма однозначно</w:t>
      </w:r>
      <w:proofErr w:type="gramEnd"/>
      <w:r w:rsidRPr="006B24BF">
        <w:rPr>
          <w:lang w:val="ru-RU"/>
        </w:rPr>
        <w:t xml:space="preserve"> и склоняются к мнению, что под юридическими гарантиями следует понимать закрепленные законодательством средства и способы, которые непосредственно обеспечивают правомерное осуществление и защиту прав, свобод и законных интересов личности.</w:t>
      </w:r>
    </w:p>
    <w:p w:rsidR="00E676DE" w:rsidRPr="006B24BF" w:rsidRDefault="00B92ADD">
      <w:pPr>
        <w:pStyle w:val="a3"/>
        <w:spacing w:line="360" w:lineRule="auto"/>
        <w:ind w:left="162" w:right="145" w:firstLine="707"/>
        <w:jc w:val="both"/>
        <w:rPr>
          <w:lang w:val="ru-RU"/>
        </w:rPr>
      </w:pPr>
      <w:r w:rsidRPr="006B24BF">
        <w:rPr>
          <w:lang w:val="ru-RU"/>
        </w:rPr>
        <w:t xml:space="preserve">В чем же конкретно проявляется юридическое гарантирование прав и свобод? </w:t>
      </w:r>
      <w:proofErr w:type="spellStart"/>
      <w:r w:rsidRPr="006B24BF">
        <w:rPr>
          <w:lang w:val="ru-RU"/>
        </w:rPr>
        <w:t>Н.В</w:t>
      </w:r>
      <w:proofErr w:type="spellEnd"/>
      <w:r w:rsidR="00216101" w:rsidRPr="006B24BF">
        <w:rPr>
          <w:lang w:val="ru-RU"/>
        </w:rPr>
        <w:t>.</w:t>
      </w:r>
      <w:r w:rsidRPr="006B24BF">
        <w:rPr>
          <w:lang w:val="ru-RU"/>
        </w:rPr>
        <w:t xml:space="preserve"> среди всех юридических гарантий прав и свобод личности предлагает выделять две группы: 1) гарантии реализации и 2)</w:t>
      </w:r>
    </w:p>
    <w:p w:rsidR="00E676DE" w:rsidRPr="006B24BF" w:rsidRDefault="00E676DE">
      <w:pPr>
        <w:spacing w:line="360" w:lineRule="auto"/>
        <w:jc w:val="both"/>
        <w:rPr>
          <w:sz w:val="28"/>
          <w:szCs w:val="28"/>
          <w:lang w:val="ru-RU"/>
        </w:rPr>
        <w:sectPr w:rsidR="00E676DE" w:rsidRPr="006B24BF">
          <w:footerReference w:type="default" r:id="rId16"/>
          <w:pgSz w:w="11910" w:h="16840"/>
          <w:pgMar w:top="1040" w:right="700" w:bottom="1160" w:left="1540" w:header="0" w:footer="971" w:gutter="0"/>
          <w:pgNumType w:start="22"/>
          <w:cols w:space="720"/>
        </w:sectPr>
      </w:pPr>
    </w:p>
    <w:p w:rsidR="00E676DE" w:rsidRPr="006B24BF" w:rsidRDefault="00B92ADD">
      <w:pPr>
        <w:pStyle w:val="a3"/>
        <w:spacing w:before="67" w:line="360" w:lineRule="auto"/>
        <w:ind w:left="162" w:right="147"/>
        <w:jc w:val="both"/>
        <w:rPr>
          <w:lang w:val="ru-RU"/>
        </w:rPr>
      </w:pPr>
      <w:r w:rsidRPr="006B24BF">
        <w:rPr>
          <w:lang w:val="ru-RU"/>
        </w:rPr>
        <w:lastRenderedPageBreak/>
        <w:t>гарантии охраны (защиты). К гарантиям реализации он относит следующие их виды: конкретизацию пределов (границ) прав и свобод; юридические факты, с которыми связывается их реализация; процессуальные формы осуществления прав и свобод; меры поощрения и льготы для стимулирования правомерной инициативной их</w:t>
      </w:r>
      <w:r w:rsidRPr="006B24BF">
        <w:rPr>
          <w:spacing w:val="-5"/>
          <w:lang w:val="ru-RU"/>
        </w:rPr>
        <w:t xml:space="preserve"> </w:t>
      </w:r>
      <w:r w:rsidRPr="006B24BF">
        <w:rPr>
          <w:lang w:val="ru-RU"/>
        </w:rPr>
        <w:t>реализации.</w:t>
      </w:r>
    </w:p>
    <w:p w:rsidR="00E676DE" w:rsidRPr="006B24BF" w:rsidRDefault="00B92ADD">
      <w:pPr>
        <w:pStyle w:val="a3"/>
        <w:spacing w:before="2" w:line="360" w:lineRule="auto"/>
        <w:ind w:left="162" w:right="144" w:firstLine="707"/>
        <w:jc w:val="both"/>
        <w:rPr>
          <w:lang w:val="ru-RU"/>
        </w:rPr>
      </w:pPr>
      <w:r w:rsidRPr="006B24BF">
        <w:rPr>
          <w:lang w:val="ru-RU"/>
        </w:rPr>
        <w:t xml:space="preserve">Ко второй группе гарантий он относит надзор и </w:t>
      </w:r>
      <w:proofErr w:type="gramStart"/>
      <w:r w:rsidRPr="006B24BF">
        <w:rPr>
          <w:lang w:val="ru-RU"/>
        </w:rPr>
        <w:t>контроль за</w:t>
      </w:r>
      <w:proofErr w:type="gramEnd"/>
      <w:r w:rsidRPr="006B24BF">
        <w:rPr>
          <w:lang w:val="ru-RU"/>
        </w:rPr>
        <w:t xml:space="preserve"> правомерностью поведения субъектов права в целях выявления случаев правонарушений; правовую защиту; юридическую ответственность; пресечение и другие правоохранительные меры; процессуальные формы охраны прав и обязанностей (включая формы применения правоохранительных мер); профилактику и предупреждение правонарушений.</w:t>
      </w:r>
    </w:p>
    <w:p w:rsidR="00E676DE" w:rsidRPr="006B24BF" w:rsidRDefault="00B92ADD">
      <w:pPr>
        <w:pStyle w:val="a3"/>
        <w:spacing w:line="360" w:lineRule="auto"/>
        <w:ind w:left="162" w:right="144" w:firstLine="707"/>
        <w:jc w:val="both"/>
        <w:rPr>
          <w:lang w:val="ru-RU"/>
        </w:rPr>
      </w:pPr>
      <w:r w:rsidRPr="006B24BF">
        <w:rPr>
          <w:lang w:val="ru-RU"/>
        </w:rPr>
        <w:t xml:space="preserve">Указанная точка зрения является весьма обстоятельной, затрагивающей практически все основные аспекты правовой системы. Вместе с тем предложенная модель носит несколько расширительный характер, достаточно нечетко характеризующий рассматриваемую нами юридическую категорию. В частности, включение в систему юридических гарантий таких элементов, как конкретизация границ прав и свобод, представляется достаточно абстрактной. Что это за границы и как их конкретизировать, остается только догадываться. На наш взгляд, в данном случае применима более емкая формулировка данного вида гарантий, предложенная </w:t>
      </w:r>
      <w:proofErr w:type="spellStart"/>
      <w:r w:rsidRPr="006B24BF">
        <w:rPr>
          <w:lang w:val="ru-RU"/>
        </w:rPr>
        <w:t>А.Н</w:t>
      </w:r>
      <w:proofErr w:type="spellEnd"/>
      <w:r w:rsidRPr="006B24BF">
        <w:rPr>
          <w:lang w:val="ru-RU"/>
        </w:rPr>
        <w:t xml:space="preserve">. </w:t>
      </w:r>
      <w:proofErr w:type="spellStart"/>
      <w:r w:rsidRPr="006B24BF">
        <w:rPr>
          <w:lang w:val="ru-RU"/>
        </w:rPr>
        <w:t>Бабаем</w:t>
      </w:r>
      <w:proofErr w:type="spellEnd"/>
      <w:r w:rsidRPr="006B24BF">
        <w:rPr>
          <w:lang w:val="ru-RU"/>
        </w:rPr>
        <w:t xml:space="preserve"> - самообеспеченность прав и свобод, подразумевающая их четкую формулировку в законодательстве без возможности двоякого</w:t>
      </w:r>
      <w:r w:rsidRPr="006B24BF">
        <w:rPr>
          <w:spacing w:val="-14"/>
          <w:lang w:val="ru-RU"/>
        </w:rPr>
        <w:t xml:space="preserve"> </w:t>
      </w:r>
      <w:proofErr w:type="spellStart"/>
      <w:r w:rsidRPr="006B24BF">
        <w:rPr>
          <w:lang w:val="ru-RU"/>
        </w:rPr>
        <w:t>толкования</w:t>
      </w:r>
      <w:proofErr w:type="gramStart"/>
      <w:r w:rsidRPr="006B24BF">
        <w:rPr>
          <w:vertAlign w:val="superscript"/>
          <w:lang w:val="ru-RU"/>
        </w:rPr>
        <w:t>9</w:t>
      </w:r>
      <w:proofErr w:type="spellEnd"/>
      <w:proofErr w:type="gramEnd"/>
      <w:r w:rsidRPr="006B24BF">
        <w:rPr>
          <w:lang w:val="ru-RU"/>
        </w:rPr>
        <w:t>.</w:t>
      </w:r>
    </w:p>
    <w:p w:rsidR="00E676DE" w:rsidRPr="006B24BF" w:rsidRDefault="00B92ADD">
      <w:pPr>
        <w:pStyle w:val="a3"/>
        <w:spacing w:before="2" w:line="360" w:lineRule="auto"/>
        <w:ind w:left="162" w:right="150" w:firstLine="707"/>
        <w:jc w:val="both"/>
        <w:rPr>
          <w:lang w:val="ru-RU"/>
        </w:rPr>
      </w:pPr>
      <w:r w:rsidRPr="006B24BF">
        <w:rPr>
          <w:lang w:val="ru-RU"/>
        </w:rPr>
        <w:t xml:space="preserve">То же самое следует отнести и к гарантиям защиты, в которые </w:t>
      </w:r>
      <w:proofErr w:type="spellStart"/>
      <w:r w:rsidRPr="006B24BF">
        <w:rPr>
          <w:lang w:val="ru-RU"/>
        </w:rPr>
        <w:t>Н.В</w:t>
      </w:r>
      <w:proofErr w:type="spellEnd"/>
      <w:r w:rsidRPr="006B24BF">
        <w:rPr>
          <w:lang w:val="ru-RU"/>
        </w:rPr>
        <w:t xml:space="preserve">. </w:t>
      </w:r>
      <w:proofErr w:type="spellStart"/>
      <w:r w:rsidRPr="006B24BF">
        <w:rPr>
          <w:lang w:val="ru-RU"/>
        </w:rPr>
        <w:t>Витрук</w:t>
      </w:r>
      <w:proofErr w:type="spellEnd"/>
      <w:r w:rsidRPr="006B24BF">
        <w:rPr>
          <w:lang w:val="ru-RU"/>
        </w:rPr>
        <w:t xml:space="preserve"> включает профилактику и предупреждение преступности. Указанные меры, несомненно, имеют большое значение в деле борьбы с правонарушениями, но с сугубо правовой точки зрения назвать их юридическими средствами защиты представляется весьма проблематичным.</w:t>
      </w:r>
    </w:p>
    <w:p w:rsidR="00E676DE" w:rsidRPr="006B24BF" w:rsidRDefault="001233F6">
      <w:pPr>
        <w:pStyle w:val="a3"/>
        <w:spacing w:before="9"/>
        <w:rPr>
          <w:lang w:val="ru-RU"/>
        </w:rPr>
      </w:pPr>
      <w:r w:rsidRPr="006B24BF">
        <w:pict>
          <v:line id="_x0000_s2054" style="position:absolute;z-index:251657728;mso-wrap-distance-left:0;mso-wrap-distance-right:0;mso-position-horizontal-relative:page" from="85.1pt,10.3pt" to="229.1pt,10.3pt" strokeweight=".72pt">
            <w10:wrap type="topAndBottom" anchorx="page"/>
          </v:line>
        </w:pict>
      </w:r>
    </w:p>
    <w:p w:rsidR="00E676DE" w:rsidRPr="006B24BF" w:rsidRDefault="00B92ADD">
      <w:pPr>
        <w:spacing w:before="46"/>
        <w:ind w:left="728"/>
        <w:rPr>
          <w:sz w:val="28"/>
          <w:szCs w:val="28"/>
          <w:lang w:val="ru-RU"/>
        </w:rPr>
      </w:pPr>
      <w:r w:rsidRPr="006B24BF">
        <w:rPr>
          <w:position w:val="10"/>
          <w:sz w:val="28"/>
          <w:szCs w:val="28"/>
          <w:lang w:val="ru-RU"/>
        </w:rPr>
        <w:lastRenderedPageBreak/>
        <w:t xml:space="preserve">9 </w:t>
      </w:r>
      <w:proofErr w:type="spellStart"/>
      <w:r w:rsidRPr="006B24BF">
        <w:rPr>
          <w:sz w:val="28"/>
          <w:szCs w:val="28"/>
          <w:lang w:val="ru-RU"/>
        </w:rPr>
        <w:t>Бабай</w:t>
      </w:r>
      <w:proofErr w:type="spellEnd"/>
      <w:r w:rsidRPr="006B24BF">
        <w:rPr>
          <w:sz w:val="28"/>
          <w:szCs w:val="28"/>
          <w:lang w:val="ru-RU"/>
        </w:rPr>
        <w:t>, В. А. Обеспечение прав и свобод человека и гражданина. - М., 1997. С. 11 - 20.</w:t>
      </w:r>
    </w:p>
    <w:p w:rsidR="00E676DE" w:rsidRPr="006B24BF" w:rsidRDefault="00E676DE">
      <w:pPr>
        <w:rPr>
          <w:sz w:val="28"/>
          <w:szCs w:val="28"/>
          <w:lang w:val="ru-RU"/>
        </w:rPr>
        <w:sectPr w:rsidR="00E676DE" w:rsidRPr="006B24BF">
          <w:pgSz w:w="11910" w:h="16840"/>
          <w:pgMar w:top="1040" w:right="700" w:bottom="1200" w:left="1540" w:header="0" w:footer="971" w:gutter="0"/>
          <w:cols w:space="720"/>
        </w:sectPr>
      </w:pPr>
    </w:p>
    <w:p w:rsidR="00E676DE" w:rsidRPr="006B24BF" w:rsidRDefault="001233F6">
      <w:pPr>
        <w:pStyle w:val="a3"/>
        <w:spacing w:before="67" w:line="360" w:lineRule="auto"/>
        <w:ind w:left="162" w:right="142" w:firstLine="707"/>
        <w:jc w:val="both"/>
        <w:rPr>
          <w:lang w:val="ru-RU"/>
        </w:rPr>
      </w:pPr>
      <w:r w:rsidRPr="006B24BF">
        <w:lastRenderedPageBreak/>
        <w:pict>
          <v:rect id="_x0000_s2053" style="position:absolute;left:0;text-align:left;margin-left:94.45pt;margin-top:196.95pt;width:27.6pt;height:16.2pt;z-index:-251652608;mso-position-horizontal-relative:page" fillcolor="red" stroked="f">
            <w10:wrap anchorx="page"/>
          </v:rect>
        </w:pict>
      </w:r>
      <w:r w:rsidR="00B92ADD" w:rsidRPr="006B24BF">
        <w:rPr>
          <w:lang w:val="ru-RU"/>
        </w:rPr>
        <w:t xml:space="preserve">Поэтому, с учетом специфики нашего исследования, столь широкая трактовка юридических гарантий, на наш взгляд, является едва ли применимой в отношении осужденных к лишению свободы. Такое положение вещей обусловлено включением в него слишком большого количества компонентов, что ведет к размытию его содержания, а также не позволяет реально определить его внутреннюю сущность. Поэтому система юридических гарантий прав и свобод рассматриваемой категории лиц представляется нам следующим образом. Соглашаясь с мнением </w:t>
      </w:r>
      <w:proofErr w:type="spellStart"/>
      <w:r w:rsidR="00B92ADD" w:rsidRPr="006B24BF">
        <w:rPr>
          <w:lang w:val="ru-RU"/>
        </w:rPr>
        <w:t>Н.В</w:t>
      </w:r>
      <w:proofErr w:type="spellEnd"/>
      <w:r w:rsidR="00B92ADD" w:rsidRPr="006B24BF">
        <w:rPr>
          <w:lang w:val="ru-RU"/>
        </w:rPr>
        <w:t xml:space="preserve">. </w:t>
      </w:r>
      <w:proofErr w:type="spellStart"/>
      <w:r w:rsidR="00B92ADD" w:rsidRPr="006B24BF">
        <w:rPr>
          <w:lang w:val="ru-RU"/>
        </w:rPr>
        <w:t>Витрука</w:t>
      </w:r>
      <w:proofErr w:type="spellEnd"/>
      <w:r w:rsidR="00B92ADD" w:rsidRPr="006B24BF">
        <w:rPr>
          <w:lang w:val="ru-RU"/>
        </w:rPr>
        <w:t>,</w:t>
      </w:r>
      <w:r w:rsidR="00B92ADD" w:rsidRPr="006B24BF">
        <w:rPr>
          <w:spacing w:val="20"/>
          <w:lang w:val="ru-RU"/>
        </w:rPr>
        <w:t xml:space="preserve"> </w:t>
      </w:r>
      <w:r w:rsidR="00B92ADD" w:rsidRPr="006B24BF">
        <w:rPr>
          <w:lang w:val="ru-RU"/>
        </w:rPr>
        <w:t>мы</w:t>
      </w:r>
      <w:r w:rsidR="00B92ADD" w:rsidRPr="006B24BF">
        <w:rPr>
          <w:spacing w:val="21"/>
          <w:lang w:val="ru-RU"/>
        </w:rPr>
        <w:t xml:space="preserve"> </w:t>
      </w:r>
      <w:r w:rsidR="00B92ADD" w:rsidRPr="006B24BF">
        <w:rPr>
          <w:lang w:val="ru-RU"/>
        </w:rPr>
        <w:t>также</w:t>
      </w:r>
      <w:r w:rsidR="00B92ADD" w:rsidRPr="006B24BF">
        <w:rPr>
          <w:spacing w:val="20"/>
          <w:lang w:val="ru-RU"/>
        </w:rPr>
        <w:t xml:space="preserve"> </w:t>
      </w:r>
      <w:r w:rsidR="00B92ADD" w:rsidRPr="006B24BF">
        <w:rPr>
          <w:lang w:val="ru-RU"/>
        </w:rPr>
        <w:t>предлагаем</w:t>
      </w:r>
      <w:r w:rsidR="00B92ADD" w:rsidRPr="006B24BF">
        <w:rPr>
          <w:spacing w:val="20"/>
          <w:lang w:val="ru-RU"/>
        </w:rPr>
        <w:t xml:space="preserve"> </w:t>
      </w:r>
      <w:r w:rsidR="00B92ADD" w:rsidRPr="006B24BF">
        <w:rPr>
          <w:lang w:val="ru-RU"/>
        </w:rPr>
        <w:t>выделять</w:t>
      </w:r>
      <w:r w:rsidR="00B92ADD" w:rsidRPr="006B24BF">
        <w:rPr>
          <w:spacing w:val="20"/>
          <w:lang w:val="ru-RU"/>
        </w:rPr>
        <w:t xml:space="preserve"> </w:t>
      </w:r>
      <w:r w:rsidR="00B92ADD" w:rsidRPr="006B24BF">
        <w:rPr>
          <w:lang w:val="ru-RU"/>
        </w:rPr>
        <w:t>две</w:t>
      </w:r>
      <w:r w:rsidR="00B92ADD" w:rsidRPr="006B24BF">
        <w:rPr>
          <w:spacing w:val="20"/>
          <w:lang w:val="ru-RU"/>
        </w:rPr>
        <w:t xml:space="preserve"> </w:t>
      </w:r>
      <w:r w:rsidR="00B92ADD" w:rsidRPr="006B24BF">
        <w:rPr>
          <w:lang w:val="ru-RU"/>
        </w:rPr>
        <w:t>формы</w:t>
      </w:r>
      <w:r w:rsidR="00B92ADD" w:rsidRPr="006B24BF">
        <w:rPr>
          <w:spacing w:val="21"/>
          <w:lang w:val="ru-RU"/>
        </w:rPr>
        <w:t xml:space="preserve"> </w:t>
      </w:r>
      <w:r w:rsidR="00B92ADD" w:rsidRPr="006B24BF">
        <w:rPr>
          <w:lang w:val="ru-RU"/>
        </w:rPr>
        <w:t>юридических</w:t>
      </w:r>
      <w:r w:rsidR="00B92ADD" w:rsidRPr="006B24BF">
        <w:rPr>
          <w:spacing w:val="21"/>
          <w:lang w:val="ru-RU"/>
        </w:rPr>
        <w:t xml:space="preserve"> </w:t>
      </w:r>
      <w:r w:rsidR="00B92ADD" w:rsidRPr="006B24BF">
        <w:rPr>
          <w:lang w:val="ru-RU"/>
        </w:rPr>
        <w:t>гарантий:</w:t>
      </w:r>
    </w:p>
    <w:p w:rsidR="00E676DE" w:rsidRPr="006B24BF" w:rsidRDefault="00B92ADD">
      <w:pPr>
        <w:pStyle w:val="a3"/>
        <w:spacing w:before="3" w:line="360" w:lineRule="auto"/>
        <w:ind w:left="162" w:right="147"/>
        <w:jc w:val="both"/>
        <w:rPr>
          <w:lang w:val="ru-RU"/>
        </w:rPr>
      </w:pPr>
      <w:r w:rsidRPr="006B24BF">
        <w:rPr>
          <w:lang w:val="ru-RU"/>
        </w:rPr>
        <w:t>1) гарантии реализации прав и свобод и 2) гарантии их правовой защиты. Но, что касается определения содержания двух этих форм, то мы наполнили их несколько иным смыслом.</w:t>
      </w:r>
    </w:p>
    <w:p w:rsidR="00E676DE" w:rsidRPr="006B24BF" w:rsidRDefault="00B92ADD">
      <w:pPr>
        <w:pStyle w:val="a3"/>
        <w:spacing w:line="360" w:lineRule="auto"/>
        <w:ind w:left="162" w:right="148" w:firstLine="707"/>
        <w:jc w:val="both"/>
        <w:rPr>
          <w:lang w:val="ru-RU"/>
        </w:rPr>
      </w:pPr>
      <w:r w:rsidRPr="006B24BF">
        <w:rPr>
          <w:lang w:val="ru-RU"/>
        </w:rPr>
        <w:t>К первой группе юридических гарантий мы отнесли ряд характерных признаков и особенностей, раскрывающих содержательную сторону прав и свобод лиц, находящихся в исправительных учреждениях: закрепление прав и свобод в нормах права; наличие правового механизма их реализации; правоприменительная деятельность компетентных органов; процессуальные формы реализации. Остановимся на их более подробном рассмотрении и попытаемся исследовать их</w:t>
      </w:r>
      <w:r w:rsidRPr="006B24BF">
        <w:rPr>
          <w:spacing w:val="-2"/>
          <w:lang w:val="ru-RU"/>
        </w:rPr>
        <w:t xml:space="preserve"> </w:t>
      </w:r>
      <w:r w:rsidRPr="006B24BF">
        <w:rPr>
          <w:lang w:val="ru-RU"/>
        </w:rPr>
        <w:t>сущность.</w:t>
      </w:r>
    </w:p>
    <w:p w:rsidR="00E676DE" w:rsidRPr="006B24BF" w:rsidRDefault="00B92ADD">
      <w:pPr>
        <w:pStyle w:val="a3"/>
        <w:spacing w:line="360" w:lineRule="auto"/>
        <w:ind w:left="162" w:right="147" w:firstLine="707"/>
        <w:jc w:val="both"/>
        <w:rPr>
          <w:lang w:val="ru-RU"/>
        </w:rPr>
      </w:pPr>
      <w:r w:rsidRPr="006B24BF">
        <w:rPr>
          <w:lang w:val="ru-RU"/>
        </w:rPr>
        <w:t>Первой и одной из важнейших юридических гарантий защиты является непосредственное закрепление прав и свобод лиц, содержащихся в исправительных учреждениях, в юридических нормах. Иными словами, речь здесь идет об их самообеспеченности. Ведь воля государства, возведенная в ранг закона в виде нормы права, сама по себе является сильнейшим фактором гарантии ее реализации. Кроме того, особенностью прав и свобод является и то, что им корреспондируют соответствующие обязанности именно государства и его органов. Поэтому возложение ими на себя данных</w:t>
      </w:r>
    </w:p>
    <w:p w:rsidR="00E676DE" w:rsidRPr="006B24BF" w:rsidRDefault="00E676DE">
      <w:pPr>
        <w:spacing w:line="360" w:lineRule="auto"/>
        <w:jc w:val="both"/>
        <w:rPr>
          <w:sz w:val="28"/>
          <w:szCs w:val="28"/>
          <w:lang w:val="ru-RU"/>
        </w:rPr>
        <w:sectPr w:rsidR="00E676DE" w:rsidRPr="006B24BF">
          <w:pgSz w:w="11910" w:h="16840"/>
          <w:pgMar w:top="1040" w:right="700" w:bottom="1200" w:left="1540" w:header="0" w:footer="971" w:gutter="0"/>
          <w:cols w:space="720"/>
        </w:sectPr>
      </w:pPr>
    </w:p>
    <w:p w:rsidR="00E676DE" w:rsidRPr="006B24BF" w:rsidRDefault="00B92ADD">
      <w:pPr>
        <w:pStyle w:val="a3"/>
        <w:spacing w:before="67" w:line="362" w:lineRule="auto"/>
        <w:ind w:left="162" w:right="150"/>
        <w:jc w:val="both"/>
        <w:rPr>
          <w:lang w:val="ru-RU"/>
        </w:rPr>
      </w:pPr>
      <w:r w:rsidRPr="006B24BF">
        <w:rPr>
          <w:lang w:val="ru-RU"/>
        </w:rPr>
        <w:lastRenderedPageBreak/>
        <w:t xml:space="preserve">обязанностей накладывает дополнительную ответственность по обеспечению реализации той или иной правовой </w:t>
      </w:r>
      <w:proofErr w:type="spellStart"/>
      <w:r w:rsidRPr="006B24BF">
        <w:rPr>
          <w:lang w:val="ru-RU"/>
        </w:rPr>
        <w:t>нормы.</w:t>
      </w:r>
      <w:r w:rsidRPr="006B24BF">
        <w:rPr>
          <w:vertAlign w:val="superscript"/>
          <w:lang w:val="ru-RU"/>
        </w:rPr>
        <w:t>10</w:t>
      </w:r>
      <w:proofErr w:type="spellEnd"/>
    </w:p>
    <w:p w:rsidR="00E676DE" w:rsidRPr="006B24BF" w:rsidRDefault="00B92ADD">
      <w:pPr>
        <w:pStyle w:val="a3"/>
        <w:spacing w:line="360" w:lineRule="auto"/>
        <w:ind w:left="162" w:right="146" w:firstLine="707"/>
        <w:jc w:val="both"/>
        <w:rPr>
          <w:lang w:val="ru-RU"/>
        </w:rPr>
      </w:pPr>
      <w:r w:rsidRPr="006B24BF">
        <w:rPr>
          <w:lang w:val="ru-RU"/>
        </w:rPr>
        <w:t>На наш взгляд, в структуру механизма реализации прав осужденных к лишению свободы должны входить строго юридические категории, имеющие под собой сугубо правовую почву и не допускающие двойственности своего толкования. Отталкиваясь от этого, а также учитывая позитивные стороны обозначенных точек зрения, мы сочли необходимым включить в указанное понятие следующие элементы:</w:t>
      </w:r>
    </w:p>
    <w:p w:rsidR="00E676DE" w:rsidRPr="006B24BF" w:rsidRDefault="00B92ADD">
      <w:pPr>
        <w:pStyle w:val="a4"/>
        <w:numPr>
          <w:ilvl w:val="0"/>
          <w:numId w:val="4"/>
        </w:numPr>
        <w:tabs>
          <w:tab w:val="left" w:pos="410"/>
        </w:tabs>
        <w:spacing w:line="360" w:lineRule="auto"/>
        <w:ind w:right="148" w:firstLine="0"/>
        <w:rPr>
          <w:sz w:val="28"/>
          <w:szCs w:val="28"/>
          <w:lang w:val="ru-RU"/>
        </w:rPr>
      </w:pPr>
      <w:r w:rsidRPr="006B24BF">
        <w:rPr>
          <w:sz w:val="28"/>
          <w:szCs w:val="28"/>
          <w:lang w:val="ru-RU"/>
        </w:rPr>
        <w:t>наличие нормативно-правовой базы, закрепляющей субъективные права осужденных к лишению свободы, а также определяющей конкретный порядок и условия их</w:t>
      </w:r>
      <w:r w:rsidRPr="006B24BF">
        <w:rPr>
          <w:spacing w:val="-2"/>
          <w:sz w:val="28"/>
          <w:szCs w:val="28"/>
          <w:lang w:val="ru-RU"/>
        </w:rPr>
        <w:t xml:space="preserve"> </w:t>
      </w:r>
      <w:r w:rsidRPr="006B24BF">
        <w:rPr>
          <w:sz w:val="28"/>
          <w:szCs w:val="28"/>
          <w:lang w:val="ru-RU"/>
        </w:rPr>
        <w:t>осуществления;</w:t>
      </w:r>
    </w:p>
    <w:p w:rsidR="00E676DE" w:rsidRPr="006B24BF" w:rsidRDefault="00B92ADD">
      <w:pPr>
        <w:pStyle w:val="a4"/>
        <w:numPr>
          <w:ilvl w:val="0"/>
          <w:numId w:val="4"/>
        </w:numPr>
        <w:tabs>
          <w:tab w:val="left" w:pos="556"/>
        </w:tabs>
        <w:spacing w:line="360" w:lineRule="auto"/>
        <w:ind w:right="146" w:firstLine="0"/>
        <w:rPr>
          <w:sz w:val="28"/>
          <w:szCs w:val="28"/>
          <w:lang w:val="ru-RU"/>
        </w:rPr>
      </w:pPr>
      <w:r w:rsidRPr="006B24BF">
        <w:rPr>
          <w:sz w:val="28"/>
          <w:szCs w:val="28"/>
          <w:lang w:val="ru-RU"/>
        </w:rPr>
        <w:t>правомерная деятельность лиц, содержащихся в исправительных учреждениях, направленная на их</w:t>
      </w:r>
      <w:r w:rsidRPr="006B24BF">
        <w:rPr>
          <w:spacing w:val="-8"/>
          <w:sz w:val="28"/>
          <w:szCs w:val="28"/>
          <w:lang w:val="ru-RU"/>
        </w:rPr>
        <w:t xml:space="preserve"> </w:t>
      </w:r>
      <w:r w:rsidRPr="006B24BF">
        <w:rPr>
          <w:sz w:val="28"/>
          <w:szCs w:val="28"/>
          <w:lang w:val="ru-RU"/>
        </w:rPr>
        <w:t>реализацию;</w:t>
      </w:r>
    </w:p>
    <w:p w:rsidR="00E676DE" w:rsidRPr="006B24BF" w:rsidRDefault="00B92ADD">
      <w:pPr>
        <w:pStyle w:val="a4"/>
        <w:numPr>
          <w:ilvl w:val="0"/>
          <w:numId w:val="4"/>
        </w:numPr>
        <w:tabs>
          <w:tab w:val="left" w:pos="338"/>
        </w:tabs>
        <w:spacing w:line="360" w:lineRule="auto"/>
        <w:ind w:right="149" w:firstLine="0"/>
        <w:rPr>
          <w:sz w:val="28"/>
          <w:szCs w:val="28"/>
          <w:lang w:val="ru-RU"/>
        </w:rPr>
      </w:pPr>
      <w:r w:rsidRPr="006B24BF">
        <w:rPr>
          <w:sz w:val="28"/>
          <w:szCs w:val="28"/>
          <w:lang w:val="ru-RU"/>
        </w:rPr>
        <w:t>корреспондированная правом рассматриваемой категории лиц деятельность обязанных субъектов (администрации исправительного учреждения, органов социального обеспечения и др.) по его</w:t>
      </w:r>
      <w:r w:rsidRPr="006B24BF">
        <w:rPr>
          <w:spacing w:val="-6"/>
          <w:sz w:val="28"/>
          <w:szCs w:val="28"/>
          <w:lang w:val="ru-RU"/>
        </w:rPr>
        <w:t xml:space="preserve"> </w:t>
      </w:r>
      <w:r w:rsidRPr="006B24BF">
        <w:rPr>
          <w:sz w:val="28"/>
          <w:szCs w:val="28"/>
          <w:lang w:val="ru-RU"/>
        </w:rPr>
        <w:t>осуществлению.</w:t>
      </w:r>
    </w:p>
    <w:p w:rsidR="00E676DE" w:rsidRPr="006B24BF" w:rsidRDefault="001233F6">
      <w:pPr>
        <w:pStyle w:val="a3"/>
        <w:spacing w:line="360" w:lineRule="auto"/>
        <w:ind w:left="162" w:right="142" w:firstLine="707"/>
        <w:jc w:val="both"/>
        <w:rPr>
          <w:lang w:val="ru-RU"/>
        </w:rPr>
      </w:pPr>
      <w:r w:rsidRPr="006B24BF">
        <w:pict>
          <v:line id="_x0000_s2052" style="position:absolute;left:0;text-align:left;z-index:251658752;mso-wrap-distance-left:0;mso-wrap-distance-right:0;mso-position-horizontal-relative:page" from="85.1pt,270.3pt" to="229.1pt,270.3pt" strokeweight=".72pt">
            <w10:wrap type="topAndBottom" anchorx="page"/>
          </v:line>
        </w:pict>
      </w:r>
      <w:r w:rsidR="00B92ADD" w:rsidRPr="006B24BF">
        <w:rPr>
          <w:lang w:val="ru-RU"/>
        </w:rPr>
        <w:t xml:space="preserve">Весьма многоплановым в юридической литературе </w:t>
      </w:r>
      <w:proofErr w:type="gramStart"/>
      <w:r w:rsidR="00B92ADD" w:rsidRPr="006B24BF">
        <w:rPr>
          <w:lang w:val="ru-RU"/>
        </w:rPr>
        <w:t>является</w:t>
      </w:r>
      <w:proofErr w:type="gramEnd"/>
      <w:r w:rsidR="00B92ADD" w:rsidRPr="006B24BF">
        <w:rPr>
          <w:lang w:val="ru-RU"/>
        </w:rPr>
        <w:t xml:space="preserve"> и понятие самого права на свободу совести и вероисповедания. Так, </w:t>
      </w:r>
      <w:proofErr w:type="spellStart"/>
      <w:r w:rsidR="00B92ADD" w:rsidRPr="006B24BF">
        <w:rPr>
          <w:lang w:val="ru-RU"/>
        </w:rPr>
        <w:t>М.Г</w:t>
      </w:r>
      <w:proofErr w:type="spellEnd"/>
      <w:r w:rsidR="00B92ADD" w:rsidRPr="006B24BF">
        <w:rPr>
          <w:lang w:val="ru-RU"/>
        </w:rPr>
        <w:t xml:space="preserve">. </w:t>
      </w:r>
      <w:proofErr w:type="gramStart"/>
      <w:r w:rsidR="00B92ADD" w:rsidRPr="006B24BF">
        <w:rPr>
          <w:spacing w:val="5"/>
          <w:lang w:val="ru-RU"/>
        </w:rPr>
        <w:t>К</w:t>
      </w:r>
      <w:r w:rsidR="00B92ADD" w:rsidRPr="006B24BF">
        <w:rPr>
          <w:spacing w:val="5"/>
          <w:shd w:val="clear" w:color="auto" w:fill="FF0000"/>
          <w:lang w:val="ru-RU"/>
        </w:rPr>
        <w:t xml:space="preserve"> </w:t>
      </w:r>
      <w:proofErr w:type="spellStart"/>
      <w:r w:rsidR="00B92ADD" w:rsidRPr="006B24BF">
        <w:rPr>
          <w:shd w:val="clear" w:color="auto" w:fill="FF0000"/>
          <w:lang w:val="ru-RU"/>
        </w:rPr>
        <w:t>ириче</w:t>
      </w:r>
      <w:r w:rsidR="00B92ADD" w:rsidRPr="006B24BF">
        <w:rPr>
          <w:lang w:val="ru-RU"/>
        </w:rPr>
        <w:t>нко</w:t>
      </w:r>
      <w:proofErr w:type="spellEnd"/>
      <w:proofErr w:type="gramEnd"/>
      <w:r w:rsidR="00B92ADD" w:rsidRPr="006B24BF">
        <w:rPr>
          <w:lang w:val="ru-RU"/>
        </w:rPr>
        <w:t xml:space="preserve"> говорит о нем как о возможности выбора религии и отправления религиозных культов. Более широкой позиции по этому вопросу придерживается </w:t>
      </w:r>
      <w:proofErr w:type="spellStart"/>
      <w:r w:rsidR="00B92ADD" w:rsidRPr="006B24BF">
        <w:rPr>
          <w:lang w:val="ru-RU"/>
        </w:rPr>
        <w:t>В.В.Клочков</w:t>
      </w:r>
      <w:proofErr w:type="spellEnd"/>
      <w:r w:rsidR="00B92ADD" w:rsidRPr="006B24BF">
        <w:rPr>
          <w:lang w:val="ru-RU"/>
        </w:rPr>
        <w:t xml:space="preserve">, который считает, что свобода совести и вероисповедания </w:t>
      </w:r>
      <w:proofErr w:type="gramStart"/>
      <w:r w:rsidR="00B92ADD" w:rsidRPr="006B24BF">
        <w:rPr>
          <w:lang w:val="ru-RU"/>
        </w:rPr>
        <w:t>определяются</w:t>
      </w:r>
      <w:proofErr w:type="gramEnd"/>
      <w:r w:rsidR="00B92ADD" w:rsidRPr="006B24BF">
        <w:rPr>
          <w:lang w:val="ru-RU"/>
        </w:rPr>
        <w:t xml:space="preserve"> как право каждого человека исповедовать по своему выбору любую религию, как единолично, так и сообща с другими, публично или частным порядком, а также право придерживаться атеистических убеждений. </w:t>
      </w:r>
      <w:proofErr w:type="spellStart"/>
      <w:r w:rsidR="00B92ADD" w:rsidRPr="006B24BF">
        <w:rPr>
          <w:lang w:val="ru-RU"/>
        </w:rPr>
        <w:t>К.Б</w:t>
      </w:r>
      <w:proofErr w:type="spellEnd"/>
      <w:r w:rsidR="00B92ADD" w:rsidRPr="006B24BF">
        <w:rPr>
          <w:lang w:val="ru-RU"/>
        </w:rPr>
        <w:t>.</w:t>
      </w:r>
      <w:r w:rsidR="00B92ADD" w:rsidRPr="006B24BF">
        <w:rPr>
          <w:shd w:val="clear" w:color="auto" w:fill="FF0000"/>
          <w:lang w:val="ru-RU"/>
        </w:rPr>
        <w:t xml:space="preserve"> Толкачев и </w:t>
      </w:r>
      <w:proofErr w:type="spellStart"/>
      <w:r w:rsidR="00B92ADD" w:rsidRPr="006B24BF">
        <w:rPr>
          <w:shd w:val="clear" w:color="auto" w:fill="FF0000"/>
          <w:lang w:val="ru-RU"/>
        </w:rPr>
        <w:t>А.Г</w:t>
      </w:r>
      <w:proofErr w:type="spellEnd"/>
      <w:r w:rsidR="00B92ADD" w:rsidRPr="006B24BF">
        <w:rPr>
          <w:shd w:val="clear" w:color="auto" w:fill="FF0000"/>
          <w:lang w:val="ru-RU"/>
        </w:rPr>
        <w:t xml:space="preserve">. </w:t>
      </w:r>
      <w:proofErr w:type="spellStart"/>
      <w:r w:rsidR="00B92ADD" w:rsidRPr="006B24BF">
        <w:rPr>
          <w:shd w:val="clear" w:color="auto" w:fill="FF0000"/>
          <w:lang w:val="ru-RU"/>
        </w:rPr>
        <w:t>Хабибулин</w:t>
      </w:r>
      <w:proofErr w:type="spellEnd"/>
      <w:r w:rsidR="00B92ADD" w:rsidRPr="006B24BF">
        <w:rPr>
          <w:lang w:val="ru-RU"/>
        </w:rPr>
        <w:t xml:space="preserve"> рассматривают понятие свободы совести с содержательной стороны и включают в него три элемента:</w:t>
      </w:r>
      <w:r w:rsidR="00B92ADD" w:rsidRPr="006B24BF">
        <w:rPr>
          <w:spacing w:val="40"/>
          <w:lang w:val="ru-RU"/>
        </w:rPr>
        <w:t xml:space="preserve"> </w:t>
      </w:r>
      <w:r w:rsidR="00B92ADD" w:rsidRPr="006B24BF">
        <w:rPr>
          <w:lang w:val="ru-RU"/>
        </w:rPr>
        <w:t>1)</w:t>
      </w:r>
      <w:r w:rsidR="00B92ADD" w:rsidRPr="006B24BF">
        <w:rPr>
          <w:spacing w:val="40"/>
          <w:lang w:val="ru-RU"/>
        </w:rPr>
        <w:t xml:space="preserve"> </w:t>
      </w:r>
      <w:r w:rsidR="00B92ADD" w:rsidRPr="006B24BF">
        <w:rPr>
          <w:lang w:val="ru-RU"/>
        </w:rPr>
        <w:t>право</w:t>
      </w:r>
      <w:r w:rsidR="00B92ADD" w:rsidRPr="006B24BF">
        <w:rPr>
          <w:spacing w:val="40"/>
          <w:lang w:val="ru-RU"/>
        </w:rPr>
        <w:t xml:space="preserve"> </w:t>
      </w:r>
      <w:r w:rsidR="00B92ADD" w:rsidRPr="006B24BF">
        <w:rPr>
          <w:lang w:val="ru-RU"/>
        </w:rPr>
        <w:t>исповедовать</w:t>
      </w:r>
      <w:r w:rsidR="00B92ADD" w:rsidRPr="006B24BF">
        <w:rPr>
          <w:spacing w:val="38"/>
          <w:lang w:val="ru-RU"/>
        </w:rPr>
        <w:t xml:space="preserve"> </w:t>
      </w:r>
      <w:r w:rsidR="00B92ADD" w:rsidRPr="006B24BF">
        <w:rPr>
          <w:lang w:val="ru-RU"/>
        </w:rPr>
        <w:t>любую</w:t>
      </w:r>
      <w:r w:rsidR="00B92ADD" w:rsidRPr="006B24BF">
        <w:rPr>
          <w:spacing w:val="40"/>
          <w:lang w:val="ru-RU"/>
        </w:rPr>
        <w:t xml:space="preserve"> </w:t>
      </w:r>
      <w:r w:rsidR="00B92ADD" w:rsidRPr="006B24BF">
        <w:rPr>
          <w:lang w:val="ru-RU"/>
        </w:rPr>
        <w:t>религию</w:t>
      </w:r>
      <w:r w:rsidR="00B92ADD" w:rsidRPr="006B24BF">
        <w:rPr>
          <w:spacing w:val="37"/>
          <w:lang w:val="ru-RU"/>
        </w:rPr>
        <w:t xml:space="preserve"> </w:t>
      </w:r>
      <w:r w:rsidR="00B92ADD" w:rsidRPr="006B24BF">
        <w:rPr>
          <w:lang w:val="ru-RU"/>
        </w:rPr>
        <w:t>или</w:t>
      </w:r>
      <w:r w:rsidR="00B92ADD" w:rsidRPr="006B24BF">
        <w:rPr>
          <w:spacing w:val="40"/>
          <w:lang w:val="ru-RU"/>
        </w:rPr>
        <w:t xml:space="preserve"> </w:t>
      </w:r>
      <w:r w:rsidR="00B92ADD" w:rsidRPr="006B24BF">
        <w:rPr>
          <w:lang w:val="ru-RU"/>
        </w:rPr>
        <w:t>не</w:t>
      </w:r>
      <w:r w:rsidR="00B92ADD" w:rsidRPr="006B24BF">
        <w:rPr>
          <w:spacing w:val="38"/>
          <w:lang w:val="ru-RU"/>
        </w:rPr>
        <w:t xml:space="preserve"> </w:t>
      </w:r>
      <w:r w:rsidR="00B92ADD" w:rsidRPr="006B24BF">
        <w:rPr>
          <w:lang w:val="ru-RU"/>
        </w:rPr>
        <w:t>исповедовать</w:t>
      </w:r>
    </w:p>
    <w:p w:rsidR="00E676DE" w:rsidRPr="006B24BF" w:rsidRDefault="00E676DE">
      <w:pPr>
        <w:pStyle w:val="a3"/>
        <w:spacing w:before="9"/>
        <w:rPr>
          <w:lang w:val="ru-RU"/>
        </w:rPr>
      </w:pPr>
    </w:p>
    <w:p w:rsidR="00E676DE" w:rsidRPr="006B24BF" w:rsidRDefault="00B92ADD">
      <w:pPr>
        <w:spacing w:before="95" w:line="271" w:lineRule="auto"/>
        <w:ind w:left="162" w:right="240"/>
        <w:rPr>
          <w:sz w:val="28"/>
          <w:szCs w:val="28"/>
          <w:lang w:val="ru-RU"/>
        </w:rPr>
      </w:pPr>
      <w:r w:rsidRPr="006B24BF">
        <w:rPr>
          <w:position w:val="11"/>
          <w:sz w:val="28"/>
          <w:szCs w:val="28"/>
          <w:lang w:val="ru-RU"/>
        </w:rPr>
        <w:t xml:space="preserve">10 </w:t>
      </w:r>
      <w:r w:rsidRPr="006B24BF">
        <w:rPr>
          <w:sz w:val="28"/>
          <w:szCs w:val="28"/>
          <w:lang w:val="ru-RU"/>
        </w:rPr>
        <w:t xml:space="preserve">Антонов </w:t>
      </w:r>
      <w:proofErr w:type="spellStart"/>
      <w:r w:rsidRPr="006B24BF">
        <w:rPr>
          <w:sz w:val="28"/>
          <w:szCs w:val="28"/>
          <w:lang w:val="ru-RU"/>
        </w:rPr>
        <w:t>О.А</w:t>
      </w:r>
      <w:proofErr w:type="spellEnd"/>
      <w:r w:rsidRPr="006B24BF">
        <w:rPr>
          <w:sz w:val="28"/>
          <w:szCs w:val="28"/>
          <w:lang w:val="ru-RU"/>
        </w:rPr>
        <w:t>. Система наказаний в Российском уголовном праве и проблемы применения отдельных видов наказаний: учеб</w:t>
      </w:r>
      <w:proofErr w:type="gramStart"/>
      <w:r w:rsidRPr="006B24BF">
        <w:rPr>
          <w:sz w:val="28"/>
          <w:szCs w:val="28"/>
          <w:lang w:val="ru-RU"/>
        </w:rPr>
        <w:t>.</w:t>
      </w:r>
      <w:proofErr w:type="gramEnd"/>
      <w:r w:rsidRPr="006B24BF">
        <w:rPr>
          <w:sz w:val="28"/>
          <w:szCs w:val="28"/>
          <w:lang w:val="ru-RU"/>
        </w:rPr>
        <w:t xml:space="preserve"> </w:t>
      </w:r>
      <w:proofErr w:type="gramStart"/>
      <w:r w:rsidRPr="006B24BF">
        <w:rPr>
          <w:sz w:val="28"/>
          <w:szCs w:val="28"/>
          <w:lang w:val="ru-RU"/>
        </w:rPr>
        <w:t>п</w:t>
      </w:r>
      <w:proofErr w:type="gramEnd"/>
      <w:r w:rsidRPr="006B24BF">
        <w:rPr>
          <w:sz w:val="28"/>
          <w:szCs w:val="28"/>
          <w:lang w:val="ru-RU"/>
        </w:rPr>
        <w:t xml:space="preserve">особие / О. А. </w:t>
      </w:r>
      <w:r w:rsidRPr="006B24BF">
        <w:rPr>
          <w:sz w:val="28"/>
          <w:szCs w:val="28"/>
          <w:lang w:val="ru-RU"/>
        </w:rPr>
        <w:lastRenderedPageBreak/>
        <w:t xml:space="preserve">Антонов, С. И. Коновалова, Н. Г. Осадчая. - М.: </w:t>
      </w:r>
      <w:proofErr w:type="spellStart"/>
      <w:r w:rsidRPr="006B24BF">
        <w:rPr>
          <w:sz w:val="28"/>
          <w:szCs w:val="28"/>
          <w:lang w:val="ru-RU"/>
        </w:rPr>
        <w:t>ИМЦ</w:t>
      </w:r>
      <w:proofErr w:type="spellEnd"/>
      <w:r w:rsidRPr="006B24BF">
        <w:rPr>
          <w:sz w:val="28"/>
          <w:szCs w:val="28"/>
          <w:lang w:val="ru-RU"/>
        </w:rPr>
        <w:t xml:space="preserve"> ГУК МВД России, 2002.</w:t>
      </w:r>
    </w:p>
    <w:p w:rsidR="00E676DE" w:rsidRPr="006B24BF" w:rsidRDefault="00B92ADD">
      <w:pPr>
        <w:spacing w:line="168" w:lineRule="exact"/>
        <w:ind w:left="162"/>
        <w:rPr>
          <w:sz w:val="28"/>
          <w:szCs w:val="28"/>
          <w:lang w:val="ru-RU"/>
        </w:rPr>
      </w:pPr>
      <w:r w:rsidRPr="006B24BF">
        <w:rPr>
          <w:sz w:val="28"/>
          <w:szCs w:val="28"/>
          <w:lang w:val="ru-RU"/>
        </w:rPr>
        <w:t>- 100 с.</w:t>
      </w:r>
    </w:p>
    <w:p w:rsidR="00E676DE" w:rsidRPr="006B24BF" w:rsidRDefault="00E676DE">
      <w:pPr>
        <w:spacing w:line="168" w:lineRule="exact"/>
        <w:rPr>
          <w:sz w:val="28"/>
          <w:szCs w:val="28"/>
          <w:lang w:val="ru-RU"/>
        </w:rPr>
        <w:sectPr w:rsidR="00E676DE" w:rsidRPr="006B24BF">
          <w:pgSz w:w="11910" w:h="16840"/>
          <w:pgMar w:top="1040" w:right="700" w:bottom="1200" w:left="1540" w:header="0" w:footer="971" w:gutter="0"/>
          <w:cols w:space="720"/>
        </w:sectPr>
      </w:pPr>
    </w:p>
    <w:p w:rsidR="00E676DE" w:rsidRPr="006B24BF" w:rsidRDefault="00B92ADD">
      <w:pPr>
        <w:pStyle w:val="a3"/>
        <w:spacing w:before="67" w:line="362" w:lineRule="auto"/>
        <w:ind w:left="162" w:right="261"/>
        <w:rPr>
          <w:lang w:val="ru-RU"/>
        </w:rPr>
      </w:pPr>
      <w:r w:rsidRPr="006B24BF">
        <w:rPr>
          <w:lang w:val="ru-RU"/>
        </w:rPr>
        <w:lastRenderedPageBreak/>
        <w:t>никакой; 2) право на свободное отправление религиозных культов; 3) право на ведение атеистической пропаганды.</w:t>
      </w:r>
    </w:p>
    <w:p w:rsidR="00E676DE" w:rsidRPr="006B24BF" w:rsidRDefault="00B92ADD">
      <w:pPr>
        <w:pStyle w:val="a3"/>
        <w:spacing w:line="360" w:lineRule="auto"/>
        <w:ind w:left="162" w:right="145" w:firstLine="707"/>
        <w:jc w:val="both"/>
        <w:rPr>
          <w:lang w:val="ru-RU"/>
        </w:rPr>
      </w:pPr>
      <w:r w:rsidRPr="006B24BF">
        <w:rPr>
          <w:lang w:val="ru-RU"/>
        </w:rPr>
        <w:t xml:space="preserve">Более емкой и одновременно согласованной с темой нашего исследования точки зрения в отношении понятия рассматриваемого права придерживается </w:t>
      </w:r>
      <w:proofErr w:type="spellStart"/>
      <w:r w:rsidRPr="006B24BF">
        <w:rPr>
          <w:lang w:val="ru-RU"/>
        </w:rPr>
        <w:t>В.Н</w:t>
      </w:r>
      <w:proofErr w:type="spellEnd"/>
      <w:r w:rsidRPr="006B24BF">
        <w:rPr>
          <w:lang w:val="ru-RU"/>
        </w:rPr>
        <w:t xml:space="preserve">. Королев. Под правом на свободу совести и вероисповедания лиц, содержащихся в исправительных учреждениях, он предлагает понимать ограниченную нормами законодательства возможность законным путем удовлетворять свои религиозные потребности. В целом соглашаясь с этим мнением, следует, однако, отметить, что оно имеет один нюанс, представляющийся нам не совсем верным. Говоря о возможности рассматриваемой категории лиц реализовать право на свободу совести и вероисповедания только в рамках, ограниченных нормами законодательства, </w:t>
      </w:r>
      <w:proofErr w:type="spellStart"/>
      <w:r w:rsidRPr="006B24BF">
        <w:rPr>
          <w:lang w:val="ru-RU"/>
        </w:rPr>
        <w:t>В.Н.Королев</w:t>
      </w:r>
      <w:proofErr w:type="spellEnd"/>
      <w:r w:rsidRPr="006B24BF">
        <w:rPr>
          <w:lang w:val="ru-RU"/>
        </w:rPr>
        <w:t xml:space="preserve"> фактически игнорирует применяемый в любом </w:t>
      </w:r>
      <w:proofErr w:type="gramStart"/>
      <w:r w:rsidRPr="006B24BF">
        <w:rPr>
          <w:lang w:val="ru-RU"/>
        </w:rPr>
        <w:t>демократическом обществе</w:t>
      </w:r>
      <w:proofErr w:type="gramEnd"/>
      <w:r w:rsidRPr="006B24BF">
        <w:rPr>
          <w:lang w:val="ru-RU"/>
        </w:rPr>
        <w:t xml:space="preserve"> дозволительный метод правового регулирования. Ведь, с одной стороны, даже наиболее совершенные нормы права не могут урегулировать все тонкости такого многоаспектного понятия, как свобода совести и вероисповедания, а с другой, встает вопрос вообще о целесообразности столь досконального регулирования этого</w:t>
      </w:r>
      <w:r w:rsidRPr="006B24BF">
        <w:rPr>
          <w:spacing w:val="-8"/>
          <w:lang w:val="ru-RU"/>
        </w:rPr>
        <w:t xml:space="preserve"> </w:t>
      </w:r>
      <w:r w:rsidRPr="006B24BF">
        <w:rPr>
          <w:lang w:val="ru-RU"/>
        </w:rPr>
        <w:t>права.</w:t>
      </w:r>
    </w:p>
    <w:p w:rsidR="00E676DE" w:rsidRPr="006B24BF" w:rsidRDefault="00B92ADD">
      <w:pPr>
        <w:pStyle w:val="a3"/>
        <w:spacing w:line="360" w:lineRule="auto"/>
        <w:ind w:left="162" w:right="145" w:firstLine="707"/>
        <w:jc w:val="both"/>
        <w:rPr>
          <w:lang w:val="ru-RU"/>
        </w:rPr>
      </w:pPr>
      <w:r w:rsidRPr="006B24BF">
        <w:rPr>
          <w:lang w:val="ru-RU"/>
        </w:rPr>
        <w:t>Исходя из этого, под правом лиц, отбывающих наказание в исправительных учреждениях, на свободу совести и вероисповедания следует понимать их юридическую возможность своими действиями воплощать в жизнь личные религиозные или атеистические мировоззрения. Предложенное определение, несмотря на его лаконичность, на наш взгляд, достаточно полно характеризует рассматриваемое понятие. Исходя из его трактовки, мы можем сделать вывод, что сущность данного конституционного права заключается в возможности осужденных к лишению свободы открыто признавать и следовать своей религии, жить согласно своим религиозным либо атеистическим</w:t>
      </w:r>
      <w:r w:rsidRPr="006B24BF">
        <w:rPr>
          <w:spacing w:val="-6"/>
          <w:lang w:val="ru-RU"/>
        </w:rPr>
        <w:t xml:space="preserve"> </w:t>
      </w:r>
      <w:r w:rsidRPr="006B24BF">
        <w:rPr>
          <w:lang w:val="ru-RU"/>
        </w:rPr>
        <w:t>убеждениям.</w:t>
      </w:r>
    </w:p>
    <w:p w:rsidR="00E676DE" w:rsidRPr="006B24BF" w:rsidRDefault="00B92ADD">
      <w:pPr>
        <w:pStyle w:val="a3"/>
        <w:spacing w:line="360" w:lineRule="auto"/>
        <w:ind w:left="162" w:right="148" w:firstLine="707"/>
        <w:jc w:val="both"/>
        <w:rPr>
          <w:lang w:val="ru-RU"/>
        </w:rPr>
      </w:pPr>
      <w:r w:rsidRPr="006B24BF">
        <w:rPr>
          <w:lang w:val="ru-RU"/>
        </w:rPr>
        <w:t xml:space="preserve">Учитывая </w:t>
      </w:r>
      <w:proofErr w:type="gramStart"/>
      <w:r w:rsidRPr="006B24BF">
        <w:rPr>
          <w:lang w:val="ru-RU"/>
        </w:rPr>
        <w:t>весьма положительные</w:t>
      </w:r>
      <w:proofErr w:type="gramEnd"/>
      <w:r w:rsidRPr="006B24BF">
        <w:rPr>
          <w:lang w:val="ru-RU"/>
        </w:rPr>
        <w:t xml:space="preserve"> изменения в законодательстве, создавшие реальную правовую основу реализации свободы совести и</w:t>
      </w:r>
    </w:p>
    <w:p w:rsidR="00E676DE" w:rsidRPr="006B24BF" w:rsidRDefault="00E676DE">
      <w:pPr>
        <w:spacing w:line="360" w:lineRule="auto"/>
        <w:jc w:val="both"/>
        <w:rPr>
          <w:sz w:val="28"/>
          <w:szCs w:val="28"/>
          <w:lang w:val="ru-RU"/>
        </w:rPr>
        <w:sectPr w:rsidR="00E676DE" w:rsidRPr="006B24BF">
          <w:pgSz w:w="11910" w:h="16840"/>
          <w:pgMar w:top="1040" w:right="700" w:bottom="1200" w:left="1540" w:header="0" w:footer="971" w:gutter="0"/>
          <w:cols w:space="720"/>
        </w:sectPr>
      </w:pPr>
    </w:p>
    <w:p w:rsidR="00E676DE" w:rsidRPr="006B24BF" w:rsidRDefault="00B92ADD">
      <w:pPr>
        <w:pStyle w:val="a3"/>
        <w:spacing w:before="67" w:line="360" w:lineRule="auto"/>
        <w:ind w:left="162" w:right="145"/>
        <w:jc w:val="both"/>
        <w:rPr>
          <w:lang w:val="ru-RU"/>
        </w:rPr>
      </w:pPr>
      <w:r w:rsidRPr="006B24BF">
        <w:rPr>
          <w:lang w:val="ru-RU"/>
        </w:rPr>
        <w:lastRenderedPageBreak/>
        <w:t>вероисповедания осужденными к лишению свободы, мы рискнем не согласиться с точкой зрения, что это право является элементом специального правового статуса осужденных как права гражданина, реализуемого в остаточном объеме. На наш взгляд, в условиях становления в России правового государства, а также с учетом специфики правового статуса осужденных к лишению свободы речь, скорее, следует вести об ограниченной реализации ими данного</w:t>
      </w:r>
      <w:r w:rsidRPr="006B24BF">
        <w:rPr>
          <w:spacing w:val="-4"/>
          <w:lang w:val="ru-RU"/>
        </w:rPr>
        <w:t xml:space="preserve"> </w:t>
      </w:r>
      <w:r w:rsidRPr="006B24BF">
        <w:rPr>
          <w:lang w:val="ru-RU"/>
        </w:rPr>
        <w:t>права.</w:t>
      </w:r>
    </w:p>
    <w:p w:rsidR="00E676DE" w:rsidRPr="006B24BF" w:rsidRDefault="00B92ADD">
      <w:pPr>
        <w:pStyle w:val="a3"/>
        <w:spacing w:before="2" w:line="360" w:lineRule="auto"/>
        <w:ind w:left="162" w:right="148" w:firstLine="707"/>
        <w:jc w:val="both"/>
        <w:rPr>
          <w:lang w:val="ru-RU"/>
        </w:rPr>
      </w:pPr>
      <w:r w:rsidRPr="006B24BF">
        <w:rPr>
          <w:lang w:val="ru-RU"/>
        </w:rPr>
        <w:t>Несмотря на факт применения к осужденному наказания в виде лишения свободы, он остается под защитой государства. Совершение в отношении него каких-либо противоправных действий физического характера не допускается. В том случае, если такой факт имел место, виновные лица должны быть привлечены к юридической ответственности. Помимо того, физическая неприкосновенность сводится к строгой регламентации нескольких процедур: 1) недопустимости применения к лицам, содержащимся в исправительных учреждениях, побоев, пыток и иных насильственных действий; 2) законности порядка проведения в их отношении действий принудительного характера (например, личного обыска).</w:t>
      </w:r>
    </w:p>
    <w:p w:rsidR="00E676DE" w:rsidRPr="006B24BF" w:rsidRDefault="00B92ADD">
      <w:pPr>
        <w:pStyle w:val="a3"/>
        <w:spacing w:before="1" w:line="360" w:lineRule="auto"/>
        <w:ind w:left="162" w:right="142" w:firstLine="707"/>
        <w:jc w:val="both"/>
        <w:rPr>
          <w:lang w:val="ru-RU"/>
        </w:rPr>
      </w:pPr>
      <w:r w:rsidRPr="006B24BF">
        <w:rPr>
          <w:lang w:val="ru-RU"/>
        </w:rPr>
        <w:t xml:space="preserve">До недавнего времени осужденные, отбывающие наказание в исправительных учреждениях, были полностью ограничены в возможности реализации конституционного права на свободу совести и вероисповедания. Действовавшее ранее законодательство (постановление ВЦИК и </w:t>
      </w:r>
      <w:proofErr w:type="spellStart"/>
      <w:r w:rsidRPr="006B24BF">
        <w:rPr>
          <w:lang w:val="ru-RU"/>
        </w:rPr>
        <w:t>СНК</w:t>
      </w:r>
      <w:proofErr w:type="spellEnd"/>
      <w:r w:rsidRPr="006B24BF">
        <w:rPr>
          <w:lang w:val="ru-RU"/>
        </w:rPr>
        <w:t xml:space="preserve">  РСФСР от 8.04.29 г., с изменениями внесенными Указом Президиума </w:t>
      </w:r>
      <w:proofErr w:type="spellStart"/>
      <w:r w:rsidRPr="006B24BF">
        <w:rPr>
          <w:lang w:val="ru-RU"/>
        </w:rPr>
        <w:t>ВС</w:t>
      </w:r>
      <w:proofErr w:type="spellEnd"/>
      <w:r w:rsidRPr="006B24BF">
        <w:rPr>
          <w:lang w:val="ru-RU"/>
        </w:rPr>
        <w:t xml:space="preserve"> РСФСР от 23.06.75 г.) запрещало совершение во всех государственных, общественных и иных учреждениях каких бы то ни было религиозных обрядов и церемоний, а также хранение предметов культа. Эти запреты в полной мере распространялись и на исправительные учреждения, доступ в которые для священнослужителей был</w:t>
      </w:r>
      <w:r w:rsidRPr="006B24BF">
        <w:rPr>
          <w:spacing w:val="-5"/>
          <w:lang w:val="ru-RU"/>
        </w:rPr>
        <w:t xml:space="preserve"> </w:t>
      </w:r>
      <w:proofErr w:type="spellStart"/>
      <w:r w:rsidRPr="006B24BF">
        <w:rPr>
          <w:lang w:val="ru-RU"/>
        </w:rPr>
        <w:t>невозможен.</w:t>
      </w:r>
      <w:r w:rsidRPr="006B24BF">
        <w:rPr>
          <w:vertAlign w:val="superscript"/>
          <w:lang w:val="ru-RU"/>
        </w:rPr>
        <w:t>11</w:t>
      </w:r>
      <w:proofErr w:type="spellEnd"/>
    </w:p>
    <w:p w:rsidR="00E676DE" w:rsidRPr="006B24BF" w:rsidRDefault="001233F6">
      <w:pPr>
        <w:pStyle w:val="a3"/>
        <w:spacing w:before="3"/>
        <w:rPr>
          <w:lang w:val="ru-RU"/>
        </w:rPr>
      </w:pPr>
      <w:r w:rsidRPr="006B24BF">
        <w:pict>
          <v:line id="_x0000_s2051" style="position:absolute;z-index:251659776;mso-wrap-distance-left:0;mso-wrap-distance-right:0;mso-position-horizontal-relative:page" from="85.1pt,18.05pt" to="229.1pt,18.05pt" strokeweight=".72pt">
            <w10:wrap type="topAndBottom" anchorx="page"/>
          </v:line>
        </w:pict>
      </w:r>
    </w:p>
    <w:p w:rsidR="00E676DE" w:rsidRPr="006B24BF" w:rsidRDefault="00B92ADD">
      <w:pPr>
        <w:spacing w:before="37" w:line="244" w:lineRule="auto"/>
        <w:ind w:left="162" w:right="261" w:firstLine="566"/>
        <w:rPr>
          <w:sz w:val="28"/>
          <w:szCs w:val="28"/>
          <w:lang w:val="ru-RU"/>
        </w:rPr>
      </w:pPr>
      <w:r w:rsidRPr="006B24BF">
        <w:rPr>
          <w:position w:val="10"/>
          <w:sz w:val="28"/>
          <w:szCs w:val="28"/>
          <w:lang w:val="ru-RU"/>
        </w:rPr>
        <w:t>11</w:t>
      </w:r>
      <w:proofErr w:type="spellStart"/>
      <w:r w:rsidRPr="006B24BF">
        <w:rPr>
          <w:sz w:val="28"/>
          <w:szCs w:val="28"/>
          <w:lang w:val="ru-RU"/>
        </w:rPr>
        <w:t>Нерсесянц</w:t>
      </w:r>
      <w:proofErr w:type="spellEnd"/>
      <w:r w:rsidRPr="006B24BF">
        <w:rPr>
          <w:sz w:val="28"/>
          <w:szCs w:val="28"/>
          <w:lang w:val="ru-RU"/>
        </w:rPr>
        <w:t xml:space="preserve"> </w:t>
      </w:r>
      <w:proofErr w:type="spellStart"/>
      <w:r w:rsidRPr="006B24BF">
        <w:rPr>
          <w:sz w:val="28"/>
          <w:szCs w:val="28"/>
          <w:lang w:val="ru-RU"/>
        </w:rPr>
        <w:t>В.С</w:t>
      </w:r>
      <w:proofErr w:type="spellEnd"/>
      <w:r w:rsidRPr="006B24BF">
        <w:rPr>
          <w:sz w:val="28"/>
          <w:szCs w:val="28"/>
          <w:lang w:val="ru-RU"/>
        </w:rPr>
        <w:t xml:space="preserve">. Право как необходимая форма равенства, свободы и </w:t>
      </w:r>
      <w:r w:rsidRPr="006B24BF">
        <w:rPr>
          <w:sz w:val="28"/>
          <w:szCs w:val="28"/>
          <w:lang w:val="ru-RU"/>
        </w:rPr>
        <w:lastRenderedPageBreak/>
        <w:t xml:space="preserve">справедливости. // Академическая трибуна, 2001. </w:t>
      </w:r>
      <w:proofErr w:type="spellStart"/>
      <w:r w:rsidRPr="006B24BF">
        <w:rPr>
          <w:sz w:val="28"/>
          <w:szCs w:val="28"/>
          <w:lang w:val="ru-RU"/>
        </w:rPr>
        <w:t>С.9,11</w:t>
      </w:r>
      <w:proofErr w:type="spellEnd"/>
      <w:r w:rsidRPr="006B24BF">
        <w:rPr>
          <w:sz w:val="28"/>
          <w:szCs w:val="28"/>
          <w:lang w:val="ru-RU"/>
        </w:rPr>
        <w:t>.</w:t>
      </w:r>
    </w:p>
    <w:p w:rsidR="00E676DE" w:rsidRPr="006B24BF" w:rsidRDefault="00E676DE">
      <w:pPr>
        <w:spacing w:line="244" w:lineRule="auto"/>
        <w:rPr>
          <w:sz w:val="28"/>
          <w:szCs w:val="28"/>
          <w:lang w:val="ru-RU"/>
        </w:rPr>
        <w:sectPr w:rsidR="00E676DE" w:rsidRPr="006B24BF">
          <w:pgSz w:w="11910" w:h="16840"/>
          <w:pgMar w:top="1040" w:right="700" w:bottom="1160" w:left="1540" w:header="0" w:footer="971" w:gutter="0"/>
          <w:cols w:space="720"/>
        </w:sectPr>
      </w:pPr>
    </w:p>
    <w:p w:rsidR="00E676DE" w:rsidRPr="006B24BF" w:rsidRDefault="00B92ADD">
      <w:pPr>
        <w:pStyle w:val="a3"/>
        <w:spacing w:before="67" w:line="360" w:lineRule="auto"/>
        <w:ind w:left="162" w:right="145" w:firstLine="707"/>
        <w:jc w:val="both"/>
        <w:rPr>
          <w:lang w:val="ru-RU"/>
        </w:rPr>
      </w:pPr>
      <w:r w:rsidRPr="006B24BF">
        <w:rPr>
          <w:lang w:val="ru-RU"/>
        </w:rPr>
        <w:lastRenderedPageBreak/>
        <w:t xml:space="preserve">Введение в 1991 г. в Конституцию РСФСР, а затем в 1992 г. в Исправительно-трудовой кодекс соответствующих положений о свободе совести и вероисповедания создало реальную возможность реализации осужденными, содержащимися в исправительных учреждениях, рассматриваемого нами конституционного права. </w:t>
      </w:r>
      <w:proofErr w:type="gramStart"/>
      <w:r w:rsidRPr="006B24BF">
        <w:rPr>
          <w:lang w:val="ru-RU"/>
        </w:rPr>
        <w:t xml:space="preserve">На сегодняшний день юридической основой осуществления данными лицами права на свободу совести и вероисповедания являются положения </w:t>
      </w:r>
      <w:proofErr w:type="spellStart"/>
      <w:r w:rsidRPr="006B24BF">
        <w:rPr>
          <w:lang w:val="ru-RU"/>
        </w:rPr>
        <w:t>ст.28</w:t>
      </w:r>
      <w:proofErr w:type="spellEnd"/>
      <w:r w:rsidRPr="006B24BF">
        <w:rPr>
          <w:lang w:val="ru-RU"/>
        </w:rPr>
        <w:t xml:space="preserve"> Конституции РФ, которые конкретизированы в </w:t>
      </w:r>
      <w:proofErr w:type="spellStart"/>
      <w:r w:rsidRPr="006B24BF">
        <w:rPr>
          <w:lang w:val="ru-RU"/>
        </w:rPr>
        <w:t>ст.14</w:t>
      </w:r>
      <w:proofErr w:type="spellEnd"/>
      <w:r w:rsidRPr="006B24BF">
        <w:rPr>
          <w:lang w:val="ru-RU"/>
        </w:rPr>
        <w:t xml:space="preserve"> </w:t>
      </w:r>
      <w:proofErr w:type="spellStart"/>
      <w:r w:rsidRPr="006B24BF">
        <w:rPr>
          <w:lang w:val="ru-RU"/>
        </w:rPr>
        <w:t>УИКа</w:t>
      </w:r>
      <w:proofErr w:type="spellEnd"/>
      <w:r w:rsidRPr="006B24BF">
        <w:rPr>
          <w:lang w:val="ru-RU"/>
        </w:rPr>
        <w:t xml:space="preserve"> РФ </w:t>
      </w:r>
      <w:proofErr w:type="spellStart"/>
      <w:r w:rsidRPr="006B24BF">
        <w:rPr>
          <w:lang w:val="ru-RU"/>
        </w:rPr>
        <w:t>1996г</w:t>
      </w:r>
      <w:proofErr w:type="spellEnd"/>
      <w:r w:rsidRPr="006B24BF">
        <w:rPr>
          <w:lang w:val="ru-RU"/>
        </w:rPr>
        <w:t>. и Федеральном законе 1997 г. «О свободе совести и религиозных объединениях», пришедшем на смену старому, принятому еще во времена существования СССР Закону РСФСР от 25 октября 1990 г. «О свободе вероисповеданий».</w:t>
      </w:r>
      <w:proofErr w:type="gramEnd"/>
    </w:p>
    <w:p w:rsidR="00E676DE" w:rsidRPr="006B24BF" w:rsidRDefault="00B92ADD">
      <w:pPr>
        <w:pStyle w:val="a3"/>
        <w:spacing w:before="2" w:line="360" w:lineRule="auto"/>
        <w:ind w:left="162" w:right="142" w:firstLine="707"/>
        <w:jc w:val="both"/>
        <w:rPr>
          <w:lang w:val="ru-RU"/>
        </w:rPr>
      </w:pPr>
      <w:r w:rsidRPr="006B24BF">
        <w:rPr>
          <w:lang w:val="ru-RU"/>
        </w:rPr>
        <w:t xml:space="preserve">Исследование механизма реализации лицами, содержащимися в исправительных учреждениях, права на свободу совести и вероисповедания логично было бы начать с выяснения вопроса о том, что представляют собой категории совесть и право свободы на нее. По нашему мнению, понятие совести включает в себя два аспекта - широкий, философско-этический, и узкий, специально-юридический. В первом случае под совестью понимается чувство и сознание моральной ответственности за свое </w:t>
      </w:r>
      <w:proofErr w:type="gramStart"/>
      <w:r w:rsidRPr="006B24BF">
        <w:rPr>
          <w:lang w:val="ru-RU"/>
        </w:rPr>
        <w:t>поведение</w:t>
      </w:r>
      <w:proofErr w:type="gramEnd"/>
      <w:r w:rsidRPr="006B24BF">
        <w:rPr>
          <w:lang w:val="ru-RU"/>
        </w:rPr>
        <w:t xml:space="preserve"> и поступки перед самим собой, окружающими людьми и обществом, а во втором - отсутствие какого-либо правового принуждения над религиозными или атеистическими мировоззрениями </w:t>
      </w:r>
      <w:proofErr w:type="spellStart"/>
      <w:r w:rsidRPr="006B24BF">
        <w:rPr>
          <w:lang w:val="ru-RU"/>
        </w:rPr>
        <w:t>людей.</w:t>
      </w:r>
      <w:r w:rsidRPr="006B24BF">
        <w:rPr>
          <w:vertAlign w:val="superscript"/>
          <w:lang w:val="ru-RU"/>
        </w:rPr>
        <w:t>12</w:t>
      </w:r>
      <w:proofErr w:type="spellEnd"/>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E676DE">
      <w:pPr>
        <w:pStyle w:val="a3"/>
        <w:rPr>
          <w:lang w:val="ru-RU"/>
        </w:rPr>
      </w:pPr>
    </w:p>
    <w:p w:rsidR="00E676DE" w:rsidRPr="006B24BF" w:rsidRDefault="001233F6">
      <w:pPr>
        <w:pStyle w:val="a3"/>
        <w:spacing w:before="2"/>
        <w:rPr>
          <w:lang w:val="ru-RU"/>
        </w:rPr>
      </w:pPr>
      <w:r w:rsidRPr="006B24BF">
        <w:pict>
          <v:line id="_x0000_s2050" style="position:absolute;z-index:251660800;mso-wrap-distance-left:0;mso-wrap-distance-right:0;mso-position-horizontal-relative:page" from="85.1pt,14.55pt" to="229.1pt,14.55pt" strokeweight=".72pt">
            <w10:wrap type="topAndBottom" anchorx="page"/>
          </v:line>
        </w:pict>
      </w:r>
    </w:p>
    <w:p w:rsidR="00E676DE" w:rsidRPr="006B24BF" w:rsidRDefault="00B92ADD">
      <w:pPr>
        <w:spacing w:before="39"/>
        <w:ind w:left="162"/>
        <w:rPr>
          <w:sz w:val="28"/>
          <w:szCs w:val="28"/>
          <w:lang w:val="ru-RU"/>
        </w:rPr>
      </w:pPr>
      <w:r w:rsidRPr="006B24BF">
        <w:rPr>
          <w:position w:val="10"/>
          <w:sz w:val="28"/>
          <w:szCs w:val="28"/>
          <w:lang w:val="ru-RU"/>
        </w:rPr>
        <w:t xml:space="preserve">12 </w:t>
      </w:r>
      <w:r w:rsidRPr="006B24BF">
        <w:rPr>
          <w:sz w:val="28"/>
          <w:szCs w:val="28"/>
          <w:lang w:val="ru-RU"/>
        </w:rPr>
        <w:t>Конституционное право России</w:t>
      </w:r>
      <w:r w:rsidRPr="006B24BF">
        <w:rPr>
          <w:b/>
          <w:sz w:val="28"/>
          <w:szCs w:val="28"/>
          <w:lang w:val="ru-RU"/>
        </w:rPr>
        <w:t xml:space="preserve">. </w:t>
      </w:r>
      <w:r w:rsidRPr="006B24BF">
        <w:rPr>
          <w:sz w:val="28"/>
          <w:szCs w:val="28"/>
          <w:lang w:val="ru-RU"/>
        </w:rPr>
        <w:t xml:space="preserve">Голубок </w:t>
      </w:r>
      <w:proofErr w:type="spellStart"/>
      <w:r w:rsidRPr="006B24BF">
        <w:rPr>
          <w:sz w:val="28"/>
          <w:szCs w:val="28"/>
          <w:lang w:val="ru-RU"/>
        </w:rPr>
        <w:t>С.А</w:t>
      </w:r>
      <w:proofErr w:type="spellEnd"/>
      <w:r w:rsidRPr="006B24BF">
        <w:rPr>
          <w:sz w:val="28"/>
          <w:szCs w:val="28"/>
          <w:lang w:val="ru-RU"/>
        </w:rPr>
        <w:t>. - Учебное пособие -2008</w:t>
      </w:r>
      <w:r w:rsidRPr="006B24BF">
        <w:rPr>
          <w:b/>
          <w:sz w:val="28"/>
          <w:szCs w:val="28"/>
          <w:lang w:val="ru-RU"/>
        </w:rPr>
        <w:t xml:space="preserve">. </w:t>
      </w:r>
      <w:r w:rsidRPr="006B24BF">
        <w:rPr>
          <w:sz w:val="28"/>
          <w:szCs w:val="28"/>
          <w:lang w:val="ru-RU"/>
        </w:rPr>
        <w:t>— 161 с.</w:t>
      </w:r>
    </w:p>
    <w:p w:rsidR="00E676DE" w:rsidRPr="006B24BF" w:rsidRDefault="00E676DE">
      <w:pPr>
        <w:rPr>
          <w:sz w:val="28"/>
          <w:szCs w:val="28"/>
          <w:lang w:val="ru-RU"/>
        </w:rPr>
        <w:sectPr w:rsidR="00E676DE" w:rsidRPr="006B24BF">
          <w:pgSz w:w="11910" w:h="16840"/>
          <w:pgMar w:top="1040" w:right="700" w:bottom="1160" w:left="1540" w:header="0" w:footer="971" w:gutter="0"/>
          <w:cols w:space="720"/>
        </w:sectPr>
      </w:pPr>
    </w:p>
    <w:p w:rsidR="00E676DE" w:rsidRPr="006B24BF" w:rsidRDefault="00B92ADD">
      <w:pPr>
        <w:pStyle w:val="210"/>
        <w:ind w:left="1023"/>
        <w:rPr>
          <w:lang w:val="ru-RU"/>
        </w:rPr>
      </w:pPr>
      <w:r w:rsidRPr="006B24BF">
        <w:rPr>
          <w:lang w:val="ru-RU"/>
        </w:rPr>
        <w:lastRenderedPageBreak/>
        <w:t>ПРЕДСТАВИТЕЛЬ УПОЛНОМОЧЕННОГО ПО ПРАВАМ</w:t>
      </w:r>
    </w:p>
    <w:p w:rsidR="00E676DE" w:rsidRPr="006B24BF" w:rsidRDefault="00B92ADD">
      <w:pPr>
        <w:spacing w:before="163" w:line="360" w:lineRule="auto"/>
        <w:ind w:left="262" w:right="247"/>
        <w:jc w:val="center"/>
        <w:rPr>
          <w:b/>
          <w:sz w:val="28"/>
          <w:szCs w:val="28"/>
          <w:lang w:val="ru-RU"/>
        </w:rPr>
      </w:pPr>
      <w:r w:rsidRPr="006B24BF">
        <w:rPr>
          <w:b/>
          <w:sz w:val="28"/>
          <w:szCs w:val="28"/>
          <w:lang w:val="ru-RU"/>
        </w:rPr>
        <w:t>ЧЕЛОВЕКА. ТРЕБОВАНИЯ К ЛИЧНОСТИ. ЕГО ОСНОВНЫЕ ПРАВА, ОБЯЗАННОСТИ, ПОЛНОМОЧИЯ.</w:t>
      </w:r>
    </w:p>
    <w:p w:rsidR="00E676DE" w:rsidRPr="006B24BF" w:rsidRDefault="00B92ADD">
      <w:pPr>
        <w:pStyle w:val="a3"/>
        <w:spacing w:line="360" w:lineRule="auto"/>
        <w:ind w:left="162" w:right="142" w:firstLine="707"/>
        <w:jc w:val="both"/>
        <w:rPr>
          <w:lang w:val="ru-RU"/>
        </w:rPr>
      </w:pPr>
      <w:r w:rsidRPr="006B24BF">
        <w:rPr>
          <w:lang w:val="ru-RU"/>
        </w:rPr>
        <w:t xml:space="preserve">Уполномоченный по правам человека в Российской Федерации — назначенное </w:t>
      </w:r>
      <w:hyperlink r:id="rId17">
        <w:r w:rsidRPr="006B24BF">
          <w:rPr>
            <w:lang w:val="ru-RU"/>
          </w:rPr>
          <w:t>Государственной Думой Федерального Собрания Российской</w:t>
        </w:r>
      </w:hyperlink>
      <w:r w:rsidRPr="006B24BF">
        <w:rPr>
          <w:lang w:val="ru-RU"/>
        </w:rPr>
        <w:t xml:space="preserve"> </w:t>
      </w:r>
      <w:hyperlink r:id="rId18">
        <w:r w:rsidRPr="006B24BF">
          <w:rPr>
            <w:lang w:val="ru-RU"/>
          </w:rPr>
          <w:t xml:space="preserve">Федерации </w:t>
        </w:r>
      </w:hyperlink>
      <w:r w:rsidRPr="006B24BF">
        <w:rPr>
          <w:lang w:val="ru-RU"/>
        </w:rPr>
        <w:t xml:space="preserve">должностное лицо, призванное рассматривать жалобы граждан Российской Федерации и находящихся на территории Российской Федерации иностранных граждан и лиц без гражданства на решения или действия (бездействие) государственных органов, органов местного самоуправления, должностных лиц, государственных служащих. Данный институт впервые в российской практике </w:t>
      </w:r>
      <w:proofErr w:type="spellStart"/>
      <w:r w:rsidRPr="006B24BF">
        <w:rPr>
          <w:lang w:val="ru-RU"/>
        </w:rPr>
        <w:t>введѐн</w:t>
      </w:r>
      <w:proofErr w:type="spellEnd"/>
      <w:r w:rsidRPr="006B24BF">
        <w:rPr>
          <w:lang w:val="ru-RU"/>
        </w:rPr>
        <w:t xml:space="preserve"> </w:t>
      </w:r>
      <w:hyperlink r:id="rId19">
        <w:r w:rsidRPr="006B24BF">
          <w:rPr>
            <w:lang w:val="ru-RU"/>
          </w:rPr>
          <w:t xml:space="preserve">Конституцией Российской Федерации </w:t>
        </w:r>
      </w:hyperlink>
      <w:hyperlink r:id="rId20">
        <w:r w:rsidRPr="006B24BF">
          <w:rPr>
            <w:lang w:val="ru-RU"/>
          </w:rPr>
          <w:t xml:space="preserve">1993 </w:t>
        </w:r>
      </w:hyperlink>
      <w:r w:rsidRPr="006B24BF">
        <w:rPr>
          <w:lang w:val="ru-RU"/>
        </w:rPr>
        <w:t xml:space="preserve">г. (пунктом «е» </w:t>
      </w:r>
      <w:proofErr w:type="spellStart"/>
      <w:r w:rsidRPr="006B24BF">
        <w:rPr>
          <w:lang w:val="ru-RU"/>
        </w:rPr>
        <w:t>ч.1</w:t>
      </w:r>
      <w:proofErr w:type="spellEnd"/>
      <w:r w:rsidRPr="006B24BF">
        <w:rPr>
          <w:lang w:val="ru-RU"/>
        </w:rPr>
        <w:t xml:space="preserve"> ст. 103), которая устанавливает, что Уполномоченный по правам человека назначается Государственной Думой и действует в соответствии с федеральным конституционным законом. Уполномоченный при осуществлении своих полномочий независим и </w:t>
      </w:r>
      <w:proofErr w:type="spellStart"/>
      <w:r w:rsidRPr="006B24BF">
        <w:rPr>
          <w:lang w:val="ru-RU"/>
        </w:rPr>
        <w:t>неподотчѐтен</w:t>
      </w:r>
      <w:proofErr w:type="spellEnd"/>
      <w:r w:rsidRPr="006B24BF">
        <w:rPr>
          <w:lang w:val="ru-RU"/>
        </w:rPr>
        <w:t xml:space="preserve"> каким-либо государственным органам и должностным лицам.</w:t>
      </w:r>
    </w:p>
    <w:p w:rsidR="00E676DE" w:rsidRPr="006B24BF" w:rsidRDefault="00B92ADD">
      <w:pPr>
        <w:pStyle w:val="a3"/>
        <w:spacing w:line="360" w:lineRule="auto"/>
        <w:ind w:left="162" w:right="143" w:firstLine="707"/>
        <w:jc w:val="both"/>
        <w:rPr>
          <w:lang w:val="ru-RU"/>
        </w:rPr>
      </w:pPr>
      <w:r w:rsidRPr="006B24BF">
        <w:rPr>
          <w:lang w:val="ru-RU"/>
        </w:rPr>
        <w:t xml:space="preserve">Представитель уполномоченного по правам человека в учреждениях уголовно-исполнительной системы России </w:t>
      </w:r>
      <w:proofErr w:type="gramStart"/>
      <w:r w:rsidRPr="006B24BF">
        <w:rPr>
          <w:lang w:val="ru-RU"/>
        </w:rPr>
        <w:t>по</w:t>
      </w:r>
      <w:proofErr w:type="gramEnd"/>
      <w:r w:rsidRPr="006B24BF">
        <w:rPr>
          <w:lang w:val="ru-RU"/>
        </w:rPr>
        <w:t xml:space="preserve"> (далее - </w:t>
      </w:r>
      <w:proofErr w:type="gramStart"/>
      <w:r w:rsidRPr="006B24BF">
        <w:rPr>
          <w:lang w:val="ru-RU"/>
        </w:rPr>
        <w:t>представитель</w:t>
      </w:r>
      <w:proofErr w:type="gramEnd"/>
      <w:r w:rsidRPr="006B24BF">
        <w:rPr>
          <w:lang w:val="ru-RU"/>
        </w:rPr>
        <w:t xml:space="preserve"> уполномоченного) осуществляет контроль за обеспечением предусмотренных Конституцией Российской Федерации общепризнанных принципов и норм международного права, оговоренных в международных договорах РФ и федеральных законах, отражающих законные права и интересы подозреваемых, обвиняемых,</w:t>
      </w:r>
      <w:r w:rsidRPr="006B24BF">
        <w:rPr>
          <w:spacing w:val="-4"/>
          <w:lang w:val="ru-RU"/>
        </w:rPr>
        <w:t xml:space="preserve"> </w:t>
      </w:r>
      <w:r w:rsidRPr="006B24BF">
        <w:rPr>
          <w:lang w:val="ru-RU"/>
        </w:rPr>
        <w:t>осужденных.</w:t>
      </w:r>
    </w:p>
    <w:p w:rsidR="00E676DE" w:rsidRPr="006B24BF" w:rsidRDefault="00B92ADD">
      <w:pPr>
        <w:pStyle w:val="a3"/>
        <w:spacing w:line="360" w:lineRule="auto"/>
        <w:ind w:left="162" w:right="148" w:firstLine="707"/>
        <w:jc w:val="both"/>
        <w:rPr>
          <w:lang w:val="ru-RU"/>
        </w:rPr>
      </w:pPr>
      <w:r w:rsidRPr="006B24BF">
        <w:rPr>
          <w:lang w:val="ru-RU"/>
        </w:rPr>
        <w:t xml:space="preserve">Представитель уполномоченного осуществляет </w:t>
      </w:r>
      <w:proofErr w:type="gramStart"/>
      <w:r w:rsidRPr="006B24BF">
        <w:rPr>
          <w:lang w:val="ru-RU"/>
        </w:rPr>
        <w:t>контроль за</w:t>
      </w:r>
      <w:proofErr w:type="gramEnd"/>
      <w:r w:rsidRPr="006B24BF">
        <w:rPr>
          <w:lang w:val="ru-RU"/>
        </w:rPr>
        <w:t xml:space="preserve"> обеспечением прав и законных интересов подозреваемых, обвиняемых, осужденных граждан.</w:t>
      </w:r>
    </w:p>
    <w:p w:rsidR="00E676DE" w:rsidRPr="006B24BF" w:rsidRDefault="00B92ADD">
      <w:pPr>
        <w:pStyle w:val="a3"/>
        <w:tabs>
          <w:tab w:val="left" w:pos="2297"/>
          <w:tab w:val="left" w:pos="4788"/>
          <w:tab w:val="left" w:pos="5419"/>
          <w:tab w:val="left" w:pos="6535"/>
          <w:tab w:val="left" w:pos="8144"/>
          <w:tab w:val="left" w:pos="9380"/>
        </w:tabs>
        <w:spacing w:line="360" w:lineRule="auto"/>
        <w:ind w:left="162" w:right="151"/>
        <w:rPr>
          <w:lang w:val="ru-RU"/>
        </w:rPr>
      </w:pPr>
      <w:r w:rsidRPr="006B24BF">
        <w:rPr>
          <w:lang w:val="ru-RU"/>
        </w:rPr>
        <w:t>Представитель</w:t>
      </w:r>
      <w:r w:rsidRPr="006B24BF">
        <w:rPr>
          <w:lang w:val="ru-RU"/>
        </w:rPr>
        <w:tab/>
        <w:t>уполномоченного</w:t>
      </w:r>
      <w:r w:rsidRPr="006B24BF">
        <w:rPr>
          <w:lang w:val="ru-RU"/>
        </w:rPr>
        <w:tab/>
        <w:t>не</w:t>
      </w:r>
      <w:r w:rsidRPr="006B24BF">
        <w:rPr>
          <w:lang w:val="ru-RU"/>
        </w:rPr>
        <w:tab/>
        <w:t>может</w:t>
      </w:r>
      <w:r w:rsidRPr="006B24BF">
        <w:rPr>
          <w:lang w:val="ru-RU"/>
        </w:rPr>
        <w:tab/>
        <w:t>проходить</w:t>
      </w:r>
      <w:r w:rsidRPr="006B24BF">
        <w:rPr>
          <w:lang w:val="ru-RU"/>
        </w:rPr>
        <w:tab/>
        <w:t>службу</w:t>
      </w:r>
      <w:r w:rsidRPr="006B24BF">
        <w:rPr>
          <w:lang w:val="ru-RU"/>
        </w:rPr>
        <w:tab/>
        <w:t>в правоохранительных</w:t>
      </w:r>
      <w:r w:rsidRPr="006B24BF">
        <w:rPr>
          <w:spacing w:val="1"/>
          <w:lang w:val="ru-RU"/>
        </w:rPr>
        <w:t xml:space="preserve"> </w:t>
      </w:r>
      <w:r w:rsidRPr="006B24BF">
        <w:rPr>
          <w:lang w:val="ru-RU"/>
        </w:rPr>
        <w:t>органах.</w:t>
      </w:r>
    </w:p>
    <w:p w:rsidR="00E676DE" w:rsidRPr="006B24BF" w:rsidRDefault="00B92ADD">
      <w:pPr>
        <w:pStyle w:val="a3"/>
        <w:spacing w:line="360" w:lineRule="auto"/>
        <w:ind w:left="162" w:right="150" w:firstLine="707"/>
        <w:jc w:val="both"/>
        <w:rPr>
          <w:lang w:val="ru-RU"/>
        </w:rPr>
      </w:pPr>
      <w:r w:rsidRPr="006B24BF">
        <w:rPr>
          <w:lang w:val="ru-RU"/>
        </w:rPr>
        <w:t>Представителем уполномоченного может быть гражданин РФ не моложе 25 лет, не имеющий судимости и рекомендованный на этот пост</w:t>
      </w:r>
    </w:p>
    <w:p w:rsidR="00E676DE" w:rsidRPr="006B24BF" w:rsidRDefault="00E676DE">
      <w:pPr>
        <w:spacing w:line="360" w:lineRule="auto"/>
        <w:jc w:val="both"/>
        <w:rPr>
          <w:sz w:val="28"/>
          <w:szCs w:val="28"/>
          <w:lang w:val="ru-RU"/>
        </w:rPr>
        <w:sectPr w:rsidR="00E676DE" w:rsidRPr="006B24BF">
          <w:pgSz w:w="11910" w:h="16840"/>
          <w:pgMar w:top="1040" w:right="700" w:bottom="1200" w:left="1540" w:header="0" w:footer="971" w:gutter="0"/>
          <w:cols w:space="720"/>
        </w:sectPr>
      </w:pPr>
    </w:p>
    <w:p w:rsidR="00E676DE" w:rsidRPr="006B24BF" w:rsidRDefault="00B92ADD">
      <w:pPr>
        <w:pStyle w:val="a3"/>
        <w:spacing w:before="67" w:line="360" w:lineRule="auto"/>
        <w:ind w:left="162" w:right="144"/>
        <w:jc w:val="both"/>
        <w:rPr>
          <w:lang w:val="ru-RU"/>
        </w:rPr>
      </w:pPr>
      <w:proofErr w:type="gramStart"/>
      <w:r w:rsidRPr="006B24BF">
        <w:rPr>
          <w:lang w:val="ru-RU"/>
        </w:rPr>
        <w:lastRenderedPageBreak/>
        <w:t>общественным объединением или коллективом УИС и утвержденный на эту должность уполномоченным по правам человека в, сроком на 5 лет, с выдачей последним удостоверения на право осуществления данного вида деятельности.</w:t>
      </w:r>
      <w:proofErr w:type="gramEnd"/>
    </w:p>
    <w:p w:rsidR="00E676DE" w:rsidRPr="006B24BF" w:rsidRDefault="00B92ADD">
      <w:pPr>
        <w:pStyle w:val="a3"/>
        <w:spacing w:before="1" w:line="362" w:lineRule="auto"/>
        <w:ind w:left="162" w:right="151" w:firstLine="707"/>
        <w:jc w:val="both"/>
        <w:rPr>
          <w:lang w:val="ru-RU"/>
        </w:rPr>
      </w:pPr>
      <w:r w:rsidRPr="006B24BF">
        <w:rPr>
          <w:lang w:val="ru-RU"/>
        </w:rPr>
        <w:t>Представителем уполномоченного не может быть лицо, признанное судом недееспособным или ограниченно дееспособным.</w:t>
      </w:r>
    </w:p>
    <w:p w:rsidR="00E676DE" w:rsidRPr="006B24BF" w:rsidRDefault="00B92ADD">
      <w:pPr>
        <w:pStyle w:val="a3"/>
        <w:spacing w:line="360" w:lineRule="auto"/>
        <w:ind w:left="162" w:right="144" w:firstLine="707"/>
        <w:jc w:val="both"/>
        <w:rPr>
          <w:lang w:val="ru-RU"/>
        </w:rPr>
      </w:pPr>
      <w:r w:rsidRPr="006B24BF">
        <w:rPr>
          <w:lang w:val="ru-RU"/>
        </w:rPr>
        <w:t xml:space="preserve">Представитель уполномоченного назначается в каждое учреждение </w:t>
      </w:r>
      <w:proofErr w:type="spellStart"/>
      <w:r w:rsidRPr="006B24BF">
        <w:rPr>
          <w:lang w:val="ru-RU"/>
        </w:rPr>
        <w:t>УФСИН</w:t>
      </w:r>
      <w:proofErr w:type="spellEnd"/>
      <w:r w:rsidRPr="006B24BF">
        <w:rPr>
          <w:lang w:val="ru-RU"/>
        </w:rPr>
        <w:t xml:space="preserve"> России и представляется начальником этого учреждения на общем собрании в присутствии уполномоченного по правам человека.</w:t>
      </w:r>
    </w:p>
    <w:p w:rsidR="00E676DE" w:rsidRPr="006B24BF" w:rsidRDefault="00B92ADD">
      <w:pPr>
        <w:pStyle w:val="a3"/>
        <w:tabs>
          <w:tab w:val="left" w:pos="4843"/>
          <w:tab w:val="left" w:pos="8155"/>
        </w:tabs>
        <w:spacing w:before="10" w:line="249" w:lineRule="auto"/>
        <w:ind w:left="162" w:right="145" w:firstLine="707"/>
        <w:jc w:val="both"/>
        <w:rPr>
          <w:lang w:val="ru-RU"/>
        </w:rPr>
      </w:pPr>
      <w:r w:rsidRPr="006B24BF">
        <w:rPr>
          <w:lang w:val="ru-RU"/>
        </w:rPr>
        <w:t>Согласно</w:t>
      </w:r>
      <w:r w:rsidRPr="006B24BF">
        <w:rPr>
          <w:spacing w:val="-1"/>
          <w:lang w:val="ru-RU"/>
        </w:rPr>
        <w:t xml:space="preserve"> </w:t>
      </w:r>
      <w:hyperlink r:id="rId21">
        <w:r w:rsidRPr="006B24BF">
          <w:rPr>
            <w:lang w:val="ru-RU"/>
          </w:rPr>
          <w:t>Федеральному</w:t>
        </w:r>
        <w:r w:rsidRPr="006B24BF">
          <w:rPr>
            <w:lang w:val="ru-RU"/>
          </w:rPr>
          <w:tab/>
          <w:t>конституционному</w:t>
        </w:r>
        <w:r w:rsidRPr="006B24BF">
          <w:rPr>
            <w:lang w:val="ru-RU"/>
          </w:rPr>
          <w:tab/>
          <w:t xml:space="preserve">закону </w:t>
        </w:r>
      </w:hyperlink>
      <w:r w:rsidRPr="006B24BF">
        <w:rPr>
          <w:lang w:val="ru-RU"/>
        </w:rPr>
        <w:t xml:space="preserve">«Об Уполномоченном по правам человека в Российской Федерации» от </w:t>
      </w:r>
      <w:hyperlink r:id="rId22">
        <w:r w:rsidRPr="006B24BF">
          <w:rPr>
            <w:lang w:val="ru-RU"/>
          </w:rPr>
          <w:t>26</w:t>
        </w:r>
      </w:hyperlink>
      <w:r w:rsidRPr="006B24BF">
        <w:rPr>
          <w:lang w:val="ru-RU"/>
        </w:rPr>
        <w:t xml:space="preserve"> </w:t>
      </w:r>
      <w:hyperlink r:id="rId23">
        <w:r w:rsidRPr="006B24BF">
          <w:rPr>
            <w:lang w:val="ru-RU"/>
          </w:rPr>
          <w:t xml:space="preserve">февраля </w:t>
        </w:r>
      </w:hyperlink>
      <w:hyperlink r:id="rId24">
        <w:r w:rsidRPr="006B24BF">
          <w:rPr>
            <w:lang w:val="ru-RU"/>
          </w:rPr>
          <w:t xml:space="preserve">1997 </w:t>
        </w:r>
      </w:hyperlink>
      <w:r w:rsidRPr="006B24BF">
        <w:rPr>
          <w:lang w:val="ru-RU"/>
        </w:rPr>
        <w:t>г. № 1-</w:t>
      </w:r>
      <w:proofErr w:type="spellStart"/>
      <w:r w:rsidRPr="006B24BF">
        <w:rPr>
          <w:lang w:val="ru-RU"/>
        </w:rPr>
        <w:t>ФКЗ</w:t>
      </w:r>
      <w:proofErr w:type="spellEnd"/>
      <w:r w:rsidRPr="006B24BF">
        <w:rPr>
          <w:lang w:val="ru-RU"/>
        </w:rPr>
        <w:t xml:space="preserve"> Уполномоченный</w:t>
      </w:r>
      <w:r w:rsidRPr="006B24BF">
        <w:rPr>
          <w:spacing w:val="-7"/>
          <w:lang w:val="ru-RU"/>
        </w:rPr>
        <w:t xml:space="preserve"> </w:t>
      </w:r>
      <w:r w:rsidRPr="006B24BF">
        <w:rPr>
          <w:lang w:val="ru-RU"/>
        </w:rPr>
        <w:t>способствует:</w:t>
      </w:r>
    </w:p>
    <w:p w:rsidR="00E676DE" w:rsidRPr="006B24BF" w:rsidRDefault="00B92ADD">
      <w:pPr>
        <w:pStyle w:val="a4"/>
        <w:numPr>
          <w:ilvl w:val="0"/>
          <w:numId w:val="1"/>
        </w:numPr>
        <w:tabs>
          <w:tab w:val="left" w:pos="1577"/>
          <w:tab w:val="left" w:pos="1578"/>
        </w:tabs>
        <w:spacing w:before="4"/>
        <w:ind w:firstLine="708"/>
        <w:jc w:val="left"/>
        <w:rPr>
          <w:sz w:val="28"/>
          <w:szCs w:val="28"/>
        </w:rPr>
      </w:pPr>
      <w:proofErr w:type="spellStart"/>
      <w:r w:rsidRPr="006B24BF">
        <w:rPr>
          <w:sz w:val="28"/>
          <w:szCs w:val="28"/>
        </w:rPr>
        <w:t>восстановлению</w:t>
      </w:r>
      <w:proofErr w:type="spellEnd"/>
      <w:r w:rsidRPr="006B24BF">
        <w:rPr>
          <w:sz w:val="28"/>
          <w:szCs w:val="28"/>
        </w:rPr>
        <w:t xml:space="preserve"> </w:t>
      </w:r>
      <w:proofErr w:type="spellStart"/>
      <w:r w:rsidRPr="006B24BF">
        <w:rPr>
          <w:sz w:val="28"/>
          <w:szCs w:val="28"/>
        </w:rPr>
        <w:t>нарушенных</w:t>
      </w:r>
      <w:proofErr w:type="spellEnd"/>
      <w:r w:rsidRPr="006B24BF">
        <w:rPr>
          <w:spacing w:val="-8"/>
          <w:sz w:val="28"/>
          <w:szCs w:val="28"/>
        </w:rPr>
        <w:t xml:space="preserve"> </w:t>
      </w:r>
      <w:proofErr w:type="spellStart"/>
      <w:r w:rsidRPr="006B24BF">
        <w:rPr>
          <w:sz w:val="28"/>
          <w:szCs w:val="28"/>
        </w:rPr>
        <w:t>прав</w:t>
      </w:r>
      <w:proofErr w:type="spellEnd"/>
      <w:r w:rsidRPr="006B24BF">
        <w:rPr>
          <w:sz w:val="28"/>
          <w:szCs w:val="28"/>
        </w:rPr>
        <w:t>,</w:t>
      </w:r>
    </w:p>
    <w:p w:rsidR="00E676DE" w:rsidRPr="006B24BF" w:rsidRDefault="00B92ADD">
      <w:pPr>
        <w:pStyle w:val="a4"/>
        <w:numPr>
          <w:ilvl w:val="0"/>
          <w:numId w:val="1"/>
        </w:numPr>
        <w:tabs>
          <w:tab w:val="left" w:pos="1577"/>
          <w:tab w:val="left" w:pos="1578"/>
        </w:tabs>
        <w:spacing w:before="14" w:line="249" w:lineRule="auto"/>
        <w:ind w:right="148" w:firstLine="708"/>
        <w:rPr>
          <w:sz w:val="28"/>
          <w:szCs w:val="28"/>
          <w:lang w:val="ru-RU"/>
        </w:rPr>
      </w:pPr>
      <w:r w:rsidRPr="006B24BF">
        <w:rPr>
          <w:sz w:val="28"/>
          <w:szCs w:val="28"/>
          <w:lang w:val="ru-RU"/>
        </w:rPr>
        <w:t xml:space="preserve">совершенствованию </w:t>
      </w:r>
      <w:hyperlink r:id="rId25">
        <w:r w:rsidRPr="006B24BF">
          <w:rPr>
            <w:sz w:val="28"/>
            <w:szCs w:val="28"/>
            <w:lang w:val="ru-RU"/>
          </w:rPr>
          <w:t xml:space="preserve">законодательства </w:t>
        </w:r>
      </w:hyperlink>
      <w:r w:rsidRPr="006B24BF">
        <w:rPr>
          <w:sz w:val="28"/>
          <w:szCs w:val="28"/>
          <w:lang w:val="ru-RU"/>
        </w:rPr>
        <w:t>Российской Федерации о правах человека и гражданина и приведению его в соответствие с общепризнанными принципами и нормами международного</w:t>
      </w:r>
      <w:r w:rsidRPr="006B24BF">
        <w:rPr>
          <w:spacing w:val="-8"/>
          <w:sz w:val="28"/>
          <w:szCs w:val="28"/>
          <w:lang w:val="ru-RU"/>
        </w:rPr>
        <w:t xml:space="preserve"> </w:t>
      </w:r>
      <w:r w:rsidRPr="006B24BF">
        <w:rPr>
          <w:sz w:val="28"/>
          <w:szCs w:val="28"/>
          <w:lang w:val="ru-RU"/>
        </w:rPr>
        <w:t>права,</w:t>
      </w:r>
    </w:p>
    <w:p w:rsidR="00E676DE" w:rsidRPr="006B24BF" w:rsidRDefault="00B92ADD">
      <w:pPr>
        <w:pStyle w:val="a4"/>
        <w:numPr>
          <w:ilvl w:val="0"/>
          <w:numId w:val="1"/>
        </w:numPr>
        <w:tabs>
          <w:tab w:val="left" w:pos="1577"/>
          <w:tab w:val="left" w:pos="1578"/>
        </w:tabs>
        <w:spacing w:before="4" w:line="249" w:lineRule="auto"/>
        <w:ind w:right="150" w:firstLine="708"/>
        <w:rPr>
          <w:sz w:val="28"/>
          <w:szCs w:val="28"/>
          <w:lang w:val="ru-RU"/>
        </w:rPr>
      </w:pPr>
      <w:r w:rsidRPr="006B24BF">
        <w:rPr>
          <w:sz w:val="28"/>
          <w:szCs w:val="28"/>
          <w:lang w:val="ru-RU"/>
        </w:rPr>
        <w:t>развитию международного сотрудничества в области прав человека,</w:t>
      </w:r>
    </w:p>
    <w:p w:rsidR="00E676DE" w:rsidRPr="006B24BF" w:rsidRDefault="00B92ADD">
      <w:pPr>
        <w:pStyle w:val="a4"/>
        <w:numPr>
          <w:ilvl w:val="0"/>
          <w:numId w:val="1"/>
        </w:numPr>
        <w:tabs>
          <w:tab w:val="left" w:pos="1577"/>
          <w:tab w:val="left" w:pos="1578"/>
        </w:tabs>
        <w:spacing w:before="2" w:line="249" w:lineRule="auto"/>
        <w:ind w:right="150" w:firstLine="708"/>
        <w:rPr>
          <w:sz w:val="28"/>
          <w:szCs w:val="28"/>
          <w:lang w:val="ru-RU"/>
        </w:rPr>
      </w:pPr>
      <w:r w:rsidRPr="006B24BF">
        <w:rPr>
          <w:sz w:val="28"/>
          <w:szCs w:val="28"/>
          <w:lang w:val="ru-RU"/>
        </w:rPr>
        <w:t>правовому просвещению по вопросам прав и свобод человека, форм и методов их</w:t>
      </w:r>
      <w:r w:rsidRPr="006B24BF">
        <w:rPr>
          <w:spacing w:val="-4"/>
          <w:sz w:val="28"/>
          <w:szCs w:val="28"/>
          <w:lang w:val="ru-RU"/>
        </w:rPr>
        <w:t xml:space="preserve"> </w:t>
      </w:r>
      <w:r w:rsidRPr="006B24BF">
        <w:rPr>
          <w:sz w:val="28"/>
          <w:szCs w:val="28"/>
          <w:lang w:val="ru-RU"/>
        </w:rPr>
        <w:t>защиты.</w:t>
      </w:r>
    </w:p>
    <w:p w:rsidR="00E676DE" w:rsidRPr="006B24BF" w:rsidRDefault="00E676DE">
      <w:pPr>
        <w:spacing w:line="249" w:lineRule="auto"/>
        <w:jc w:val="both"/>
        <w:rPr>
          <w:sz w:val="28"/>
          <w:szCs w:val="28"/>
          <w:lang w:val="ru-RU"/>
        </w:rPr>
        <w:sectPr w:rsidR="00E676DE" w:rsidRPr="006B24BF">
          <w:pgSz w:w="11910" w:h="16840"/>
          <w:pgMar w:top="1040" w:right="700" w:bottom="1200" w:left="1540" w:header="0" w:footer="971" w:gutter="0"/>
          <w:cols w:space="720"/>
        </w:sectPr>
      </w:pPr>
    </w:p>
    <w:p w:rsidR="00E676DE" w:rsidRPr="006B24BF" w:rsidRDefault="00B92ADD">
      <w:pPr>
        <w:pStyle w:val="210"/>
        <w:ind w:left="3793"/>
        <w:rPr>
          <w:lang w:val="ru-RU"/>
        </w:rPr>
      </w:pPr>
      <w:bookmarkStart w:id="3" w:name="_TOC_250000"/>
      <w:bookmarkEnd w:id="3"/>
      <w:r w:rsidRPr="006B24BF">
        <w:rPr>
          <w:lang w:val="ru-RU"/>
        </w:rPr>
        <w:lastRenderedPageBreak/>
        <w:t>ЗАКЛЮЧЕНИЕ</w:t>
      </w:r>
    </w:p>
    <w:p w:rsidR="00E676DE" w:rsidRPr="006B24BF" w:rsidRDefault="00E676DE">
      <w:pPr>
        <w:pStyle w:val="a3"/>
        <w:rPr>
          <w:b/>
          <w:lang w:val="ru-RU"/>
        </w:rPr>
      </w:pPr>
    </w:p>
    <w:p w:rsidR="00E676DE" w:rsidRPr="006B24BF" w:rsidRDefault="00E676DE">
      <w:pPr>
        <w:pStyle w:val="a3"/>
        <w:spacing w:before="8"/>
        <w:rPr>
          <w:b/>
          <w:lang w:val="ru-RU"/>
        </w:rPr>
      </w:pPr>
    </w:p>
    <w:p w:rsidR="00E676DE" w:rsidRPr="006B24BF" w:rsidRDefault="00B92ADD">
      <w:pPr>
        <w:pStyle w:val="a3"/>
        <w:spacing w:line="360" w:lineRule="auto"/>
        <w:ind w:left="162" w:right="145" w:firstLine="566"/>
        <w:jc w:val="both"/>
        <w:rPr>
          <w:lang w:val="ru-RU"/>
        </w:rPr>
      </w:pPr>
      <w:r w:rsidRPr="006B24BF">
        <w:rPr>
          <w:lang w:val="ru-RU"/>
        </w:rPr>
        <w:t>Таким образом, мы рассмотрели проблемы обеспечения прав и свобод человека и гражданина, их основополагающие идеи, принципы и признаки.</w:t>
      </w:r>
    </w:p>
    <w:p w:rsidR="00E676DE" w:rsidRPr="006B24BF" w:rsidRDefault="00B92ADD">
      <w:pPr>
        <w:pStyle w:val="a3"/>
        <w:spacing w:line="360" w:lineRule="auto"/>
        <w:ind w:left="162" w:right="142" w:firstLine="566"/>
        <w:jc w:val="both"/>
      </w:pPr>
      <w:r w:rsidRPr="006B24BF">
        <w:rPr>
          <w:lang w:val="ru-RU"/>
        </w:rPr>
        <w:t xml:space="preserve">Права и свободы человека и гражданина имеют сложную структуру и в соответствии с этим принято осуществлять их классификацию по различным критериям. </w:t>
      </w:r>
      <w:proofErr w:type="gramStart"/>
      <w:r w:rsidRPr="006B24BF">
        <w:rPr>
          <w:lang w:val="ru-RU"/>
        </w:rPr>
        <w:t>Например, "права человека" и "права гражданина"; "права" и "свободы" человека; "основные" и "иные права человека"; "права индивида" и "коллективные права"; личные, политические, экономические, социально- культурные права и свободы и др. Как и всякая классификация, это деление носит в ряде случаев условный характер.</w:t>
      </w:r>
      <w:proofErr w:type="gramEnd"/>
      <w:r w:rsidRPr="006B24BF">
        <w:rPr>
          <w:lang w:val="ru-RU"/>
        </w:rPr>
        <w:t xml:space="preserve"> Сами по себе группы и виды прав и свобод личности не оторваны друг от друга. Они взаимосвязаны в единой системе и занимают в ней определенное место. При этом каждое подразделение прав и свобод фактически является своеобразным способом познания той или иной стороны системы прав и свобод личности. Так, свобода слова - личное, индивидуальное право, человек сам решает, как его использовать, но оно имеет общественно-политический характер: частные беседы не есть осуществление этого права в конституционно-правовом смысле. Право на забастовку - социально-экономическое право (забастовки с политическими требованиями законом запрещены), но оно может осуществляться только коллективно. </w:t>
      </w:r>
      <w:proofErr w:type="spellStart"/>
      <w:r w:rsidRPr="006B24BF">
        <w:t>Один</w:t>
      </w:r>
      <w:proofErr w:type="spellEnd"/>
      <w:r w:rsidRPr="006B24BF">
        <w:t xml:space="preserve"> </w:t>
      </w:r>
      <w:proofErr w:type="spellStart"/>
      <w:r w:rsidRPr="006B24BF">
        <w:t>человек</w:t>
      </w:r>
      <w:proofErr w:type="spellEnd"/>
      <w:r w:rsidRPr="006B24BF">
        <w:t xml:space="preserve">, </w:t>
      </w:r>
      <w:proofErr w:type="spellStart"/>
      <w:r w:rsidRPr="006B24BF">
        <w:t>не</w:t>
      </w:r>
      <w:proofErr w:type="spellEnd"/>
      <w:r w:rsidRPr="006B24BF">
        <w:rPr>
          <w:spacing w:val="20"/>
        </w:rPr>
        <w:t xml:space="preserve"> </w:t>
      </w:r>
      <w:proofErr w:type="spellStart"/>
      <w:r w:rsidRPr="006B24BF">
        <w:t>явившийся</w:t>
      </w:r>
      <w:proofErr w:type="spellEnd"/>
      <w:r w:rsidRPr="006B24BF">
        <w:t xml:space="preserve"> </w:t>
      </w:r>
      <w:proofErr w:type="spellStart"/>
      <w:r w:rsidRPr="006B24BF">
        <w:t>на</w:t>
      </w:r>
      <w:proofErr w:type="spellEnd"/>
      <w:r w:rsidRPr="006B24BF">
        <w:t xml:space="preserve"> </w:t>
      </w:r>
      <w:proofErr w:type="spellStart"/>
      <w:r w:rsidRPr="006B24BF">
        <w:t>работу</w:t>
      </w:r>
      <w:proofErr w:type="spellEnd"/>
      <w:r w:rsidRPr="006B24BF">
        <w:t>,</w:t>
      </w:r>
    </w:p>
    <w:p w:rsidR="00E676DE" w:rsidRPr="006B24BF" w:rsidRDefault="00B92ADD">
      <w:pPr>
        <w:pStyle w:val="a4"/>
        <w:numPr>
          <w:ilvl w:val="0"/>
          <w:numId w:val="4"/>
        </w:numPr>
        <w:tabs>
          <w:tab w:val="left" w:pos="1693"/>
          <w:tab w:val="left" w:pos="1694"/>
          <w:tab w:val="left" w:pos="3404"/>
          <w:tab w:val="left" w:pos="6434"/>
          <w:tab w:val="left" w:pos="7994"/>
        </w:tabs>
        <w:spacing w:before="1" w:line="362" w:lineRule="auto"/>
        <w:ind w:right="146" w:firstLine="0"/>
        <w:jc w:val="left"/>
        <w:rPr>
          <w:sz w:val="28"/>
          <w:szCs w:val="28"/>
          <w:lang w:val="ru-RU"/>
        </w:rPr>
      </w:pPr>
      <w:r w:rsidRPr="006B24BF">
        <w:rPr>
          <w:sz w:val="28"/>
          <w:szCs w:val="28"/>
          <w:lang w:val="ru-RU"/>
        </w:rPr>
        <w:t>не</w:t>
      </w:r>
      <w:r w:rsidRPr="006B24BF">
        <w:rPr>
          <w:sz w:val="28"/>
          <w:szCs w:val="28"/>
          <w:lang w:val="ru-RU"/>
        </w:rPr>
        <w:tab/>
        <w:t>забастовщик,</w:t>
      </w:r>
      <w:r w:rsidRPr="006B24BF">
        <w:rPr>
          <w:sz w:val="28"/>
          <w:szCs w:val="28"/>
          <w:lang w:val="ru-RU"/>
        </w:rPr>
        <w:tab/>
        <w:t>а</w:t>
      </w:r>
      <w:r w:rsidRPr="006B24BF">
        <w:rPr>
          <w:sz w:val="28"/>
          <w:szCs w:val="28"/>
          <w:lang w:val="ru-RU"/>
        </w:rPr>
        <w:tab/>
      </w:r>
      <w:r w:rsidRPr="006B24BF">
        <w:rPr>
          <w:spacing w:val="-1"/>
          <w:sz w:val="28"/>
          <w:szCs w:val="28"/>
          <w:lang w:val="ru-RU"/>
        </w:rPr>
        <w:t xml:space="preserve">прогульщик. </w:t>
      </w:r>
      <w:r w:rsidRPr="006B24BF">
        <w:rPr>
          <w:sz w:val="28"/>
          <w:szCs w:val="28"/>
          <w:lang w:val="ru-RU"/>
        </w:rPr>
        <w:t>Институт прав и свобод - центральный в конституционном</w:t>
      </w:r>
      <w:r w:rsidRPr="006B24BF">
        <w:rPr>
          <w:spacing w:val="-10"/>
          <w:sz w:val="28"/>
          <w:szCs w:val="28"/>
          <w:lang w:val="ru-RU"/>
        </w:rPr>
        <w:t xml:space="preserve"> </w:t>
      </w:r>
      <w:r w:rsidRPr="006B24BF">
        <w:rPr>
          <w:sz w:val="28"/>
          <w:szCs w:val="28"/>
          <w:lang w:val="ru-RU"/>
        </w:rPr>
        <w:t>праве.</w:t>
      </w:r>
    </w:p>
    <w:p w:rsidR="00E676DE" w:rsidRPr="006B24BF" w:rsidRDefault="00B92ADD">
      <w:pPr>
        <w:pStyle w:val="a3"/>
        <w:spacing w:line="360" w:lineRule="auto"/>
        <w:ind w:left="162" w:right="140" w:firstLine="566"/>
        <w:jc w:val="both"/>
        <w:rPr>
          <w:lang w:val="ru-RU"/>
        </w:rPr>
      </w:pPr>
      <w:r w:rsidRPr="006B24BF">
        <w:rPr>
          <w:lang w:val="ru-RU"/>
        </w:rPr>
        <w:t xml:space="preserve">С моей точки зрения, вопрос о проблемах обеспечения прав и свобод человека остается открытым, это обусловлено плюрализмом взглядов, прав и свобод человека и гражданина. Эта проблема будет стоять перед человечеством всегда. Было бы наивно утверждать и ожидать, что </w:t>
      </w:r>
      <w:proofErr w:type="gramStart"/>
      <w:r w:rsidRPr="006B24BF">
        <w:rPr>
          <w:lang w:val="ru-RU"/>
        </w:rPr>
        <w:t xml:space="preserve">когда- </w:t>
      </w:r>
      <w:proofErr w:type="spellStart"/>
      <w:r w:rsidRPr="006B24BF">
        <w:rPr>
          <w:lang w:val="ru-RU"/>
        </w:rPr>
        <w:t>нибудь</w:t>
      </w:r>
      <w:proofErr w:type="spellEnd"/>
      <w:proofErr w:type="gramEnd"/>
      <w:r w:rsidRPr="006B24BF">
        <w:rPr>
          <w:lang w:val="ru-RU"/>
        </w:rPr>
        <w:t xml:space="preserve"> все права и свободы будут реализованы. Но общественные отношения с течением времени претерпевают изменения, и форма и содержание</w:t>
      </w:r>
      <w:r w:rsidRPr="006B24BF">
        <w:rPr>
          <w:spacing w:val="26"/>
          <w:lang w:val="ru-RU"/>
        </w:rPr>
        <w:t xml:space="preserve"> </w:t>
      </w:r>
      <w:r w:rsidRPr="006B24BF">
        <w:rPr>
          <w:lang w:val="ru-RU"/>
        </w:rPr>
        <w:t>-</w:t>
      </w:r>
      <w:r w:rsidRPr="006B24BF">
        <w:rPr>
          <w:spacing w:val="28"/>
          <w:lang w:val="ru-RU"/>
        </w:rPr>
        <w:t xml:space="preserve"> </w:t>
      </w:r>
      <w:r w:rsidRPr="006B24BF">
        <w:rPr>
          <w:lang w:val="ru-RU"/>
        </w:rPr>
        <w:t>эти</w:t>
      </w:r>
      <w:r w:rsidRPr="006B24BF">
        <w:rPr>
          <w:spacing w:val="25"/>
          <w:lang w:val="ru-RU"/>
        </w:rPr>
        <w:t xml:space="preserve"> </w:t>
      </w:r>
      <w:r w:rsidRPr="006B24BF">
        <w:rPr>
          <w:lang w:val="ru-RU"/>
        </w:rPr>
        <w:t>неотъемлемые</w:t>
      </w:r>
      <w:r w:rsidRPr="006B24BF">
        <w:rPr>
          <w:spacing w:val="25"/>
          <w:lang w:val="ru-RU"/>
        </w:rPr>
        <w:t xml:space="preserve"> </w:t>
      </w:r>
      <w:r w:rsidRPr="006B24BF">
        <w:rPr>
          <w:lang w:val="ru-RU"/>
        </w:rPr>
        <w:t>характеристики</w:t>
      </w:r>
      <w:r w:rsidRPr="006B24BF">
        <w:rPr>
          <w:spacing w:val="26"/>
          <w:lang w:val="ru-RU"/>
        </w:rPr>
        <w:t xml:space="preserve"> </w:t>
      </w:r>
      <w:r w:rsidRPr="006B24BF">
        <w:rPr>
          <w:lang w:val="ru-RU"/>
        </w:rPr>
        <w:t>прав</w:t>
      </w:r>
      <w:r w:rsidRPr="006B24BF">
        <w:rPr>
          <w:spacing w:val="25"/>
          <w:lang w:val="ru-RU"/>
        </w:rPr>
        <w:t xml:space="preserve"> </w:t>
      </w:r>
      <w:r w:rsidRPr="006B24BF">
        <w:rPr>
          <w:lang w:val="ru-RU"/>
        </w:rPr>
        <w:t>и</w:t>
      </w:r>
      <w:r w:rsidRPr="006B24BF">
        <w:rPr>
          <w:spacing w:val="25"/>
          <w:lang w:val="ru-RU"/>
        </w:rPr>
        <w:t xml:space="preserve"> </w:t>
      </w:r>
      <w:r w:rsidRPr="006B24BF">
        <w:rPr>
          <w:lang w:val="ru-RU"/>
        </w:rPr>
        <w:t>свобод</w:t>
      </w:r>
      <w:r w:rsidRPr="006B24BF">
        <w:rPr>
          <w:spacing w:val="26"/>
          <w:lang w:val="ru-RU"/>
        </w:rPr>
        <w:t xml:space="preserve"> </w:t>
      </w:r>
      <w:r w:rsidRPr="006B24BF">
        <w:rPr>
          <w:lang w:val="ru-RU"/>
        </w:rPr>
        <w:t>-</w:t>
      </w:r>
      <w:r w:rsidRPr="006B24BF">
        <w:rPr>
          <w:spacing w:val="27"/>
          <w:lang w:val="ru-RU"/>
        </w:rPr>
        <w:t xml:space="preserve"> </w:t>
      </w:r>
      <w:r w:rsidRPr="006B24BF">
        <w:rPr>
          <w:lang w:val="ru-RU"/>
        </w:rPr>
        <w:t>также</w:t>
      </w:r>
    </w:p>
    <w:p w:rsidR="00E676DE" w:rsidRPr="006B24BF" w:rsidRDefault="00E676DE">
      <w:pPr>
        <w:spacing w:line="360" w:lineRule="auto"/>
        <w:jc w:val="both"/>
        <w:rPr>
          <w:sz w:val="28"/>
          <w:szCs w:val="28"/>
          <w:lang w:val="ru-RU"/>
        </w:rPr>
        <w:sectPr w:rsidR="00E676DE" w:rsidRPr="006B24BF">
          <w:pgSz w:w="11910" w:h="16840"/>
          <w:pgMar w:top="1040" w:right="700" w:bottom="1200" w:left="1540" w:header="0" w:footer="971" w:gutter="0"/>
          <w:cols w:space="720"/>
        </w:sectPr>
      </w:pPr>
    </w:p>
    <w:p w:rsidR="00E676DE" w:rsidRPr="006B24BF" w:rsidRDefault="00B92ADD">
      <w:pPr>
        <w:pStyle w:val="a3"/>
        <w:tabs>
          <w:tab w:val="left" w:pos="8829"/>
        </w:tabs>
        <w:spacing w:before="67" w:line="360" w:lineRule="auto"/>
        <w:ind w:left="162" w:right="144"/>
        <w:jc w:val="both"/>
        <w:rPr>
          <w:lang w:val="ru-RU"/>
        </w:rPr>
      </w:pPr>
      <w:r w:rsidRPr="006B24BF">
        <w:rPr>
          <w:lang w:val="ru-RU"/>
        </w:rPr>
        <w:lastRenderedPageBreak/>
        <w:t xml:space="preserve">должны изменяться. И в процессе создания новых законов всегда неизбежны ошибки как субъективного, так и объективного характера. При осуществлении правотворчества законодатель должен опираться на  </w:t>
      </w:r>
      <w:proofErr w:type="spellStart"/>
      <w:r w:rsidRPr="006B24BF">
        <w:rPr>
          <w:lang w:val="ru-RU"/>
        </w:rPr>
        <w:t>следущие</w:t>
      </w:r>
      <w:proofErr w:type="spellEnd"/>
      <w:r w:rsidRPr="006B24BF">
        <w:rPr>
          <w:lang w:val="ru-RU"/>
        </w:rPr>
        <w:tab/>
        <w:t>виды:</w:t>
      </w:r>
    </w:p>
    <w:p w:rsidR="00E676DE" w:rsidRPr="006B24BF" w:rsidRDefault="00B92ADD">
      <w:pPr>
        <w:tabs>
          <w:tab w:val="left" w:pos="4910"/>
          <w:tab w:val="left" w:pos="8995"/>
        </w:tabs>
        <w:spacing w:before="1" w:line="360" w:lineRule="auto"/>
        <w:ind w:left="162" w:right="144"/>
        <w:jc w:val="both"/>
        <w:rPr>
          <w:sz w:val="28"/>
          <w:szCs w:val="28"/>
          <w:lang w:val="ru-RU"/>
        </w:rPr>
      </w:pPr>
      <w:r w:rsidRPr="006B24BF">
        <w:rPr>
          <w:sz w:val="28"/>
          <w:szCs w:val="28"/>
          <w:lang w:val="ru-RU"/>
        </w:rPr>
        <w:t xml:space="preserve">1) </w:t>
      </w:r>
      <w:r w:rsidRPr="006B24BF">
        <w:rPr>
          <w:i/>
          <w:sz w:val="28"/>
          <w:szCs w:val="28"/>
          <w:lang w:val="ru-RU"/>
        </w:rPr>
        <w:t xml:space="preserve">в сфере личной безопасности и частной жизни </w:t>
      </w:r>
      <w:r w:rsidRPr="006B24BF">
        <w:rPr>
          <w:sz w:val="28"/>
          <w:szCs w:val="28"/>
          <w:lang w:val="ru-RU"/>
        </w:rPr>
        <w:t>(право на жизнь, право на защиту чести и доброго имени, свободу и личную неприкосновенность и др.); 2)</w:t>
      </w:r>
      <w:r w:rsidRPr="006B24BF">
        <w:rPr>
          <w:i/>
          <w:sz w:val="28"/>
          <w:szCs w:val="28"/>
          <w:lang w:val="ru-RU"/>
        </w:rPr>
        <w:t xml:space="preserve">в области государственной и общественно-политической жизни </w:t>
      </w:r>
      <w:r w:rsidRPr="006B24BF">
        <w:rPr>
          <w:sz w:val="28"/>
          <w:szCs w:val="28"/>
          <w:lang w:val="ru-RU"/>
        </w:rPr>
        <w:t>(избирательные права, свобода союзов и ассоциаций, свобода слова, мнения, печати</w:t>
      </w:r>
      <w:r w:rsidRPr="006B24BF">
        <w:rPr>
          <w:sz w:val="28"/>
          <w:szCs w:val="28"/>
          <w:lang w:val="ru-RU"/>
        </w:rPr>
        <w:tab/>
        <w:t>и</w:t>
      </w:r>
      <w:r w:rsidRPr="006B24BF">
        <w:rPr>
          <w:sz w:val="28"/>
          <w:szCs w:val="28"/>
          <w:lang w:val="ru-RU"/>
        </w:rPr>
        <w:tab/>
        <w:t>др.);</w:t>
      </w:r>
    </w:p>
    <w:p w:rsidR="00E676DE" w:rsidRPr="006B24BF" w:rsidRDefault="00B92ADD">
      <w:pPr>
        <w:pStyle w:val="a4"/>
        <w:numPr>
          <w:ilvl w:val="0"/>
          <w:numId w:val="3"/>
        </w:numPr>
        <w:tabs>
          <w:tab w:val="left" w:pos="472"/>
          <w:tab w:val="left" w:pos="2225"/>
          <w:tab w:val="left" w:pos="4475"/>
          <w:tab w:val="left" w:pos="7403"/>
          <w:tab w:val="left" w:pos="9002"/>
        </w:tabs>
        <w:spacing w:before="2" w:line="360" w:lineRule="auto"/>
        <w:ind w:right="144" w:firstLine="0"/>
        <w:jc w:val="both"/>
        <w:rPr>
          <w:sz w:val="28"/>
          <w:szCs w:val="28"/>
          <w:lang w:val="ru-RU"/>
        </w:rPr>
      </w:pPr>
      <w:r w:rsidRPr="006B24BF">
        <w:rPr>
          <w:i/>
          <w:sz w:val="28"/>
          <w:szCs w:val="28"/>
          <w:lang w:val="ru-RU"/>
        </w:rPr>
        <w:t xml:space="preserve">в области экономической и социально-культурной деятельности </w:t>
      </w:r>
      <w:r w:rsidRPr="006B24BF">
        <w:rPr>
          <w:sz w:val="28"/>
          <w:szCs w:val="28"/>
          <w:lang w:val="ru-RU"/>
        </w:rPr>
        <w:t>(право на труд,</w:t>
      </w:r>
      <w:r w:rsidRPr="006B24BF">
        <w:rPr>
          <w:sz w:val="28"/>
          <w:szCs w:val="28"/>
          <w:lang w:val="ru-RU"/>
        </w:rPr>
        <w:tab/>
        <w:t>отдых,</w:t>
      </w:r>
      <w:r w:rsidRPr="006B24BF">
        <w:rPr>
          <w:sz w:val="28"/>
          <w:szCs w:val="28"/>
          <w:lang w:val="ru-RU"/>
        </w:rPr>
        <w:tab/>
        <w:t>образование</w:t>
      </w:r>
      <w:r w:rsidRPr="006B24BF">
        <w:rPr>
          <w:sz w:val="28"/>
          <w:szCs w:val="28"/>
          <w:lang w:val="ru-RU"/>
        </w:rPr>
        <w:tab/>
        <w:t>и</w:t>
      </w:r>
      <w:r w:rsidRPr="006B24BF">
        <w:rPr>
          <w:sz w:val="28"/>
          <w:szCs w:val="28"/>
          <w:lang w:val="ru-RU"/>
        </w:rPr>
        <w:tab/>
        <w:t>др.). В соответствии с формой осуществления прав и свобод человека и гражданина различают коллективные и индивидуальные права и свободы (право на митинги, демонстрации - коллективные; право на жизнь, личную неприкосновенность -</w:t>
      </w:r>
      <w:r w:rsidRPr="006B24BF">
        <w:rPr>
          <w:spacing w:val="-1"/>
          <w:sz w:val="28"/>
          <w:szCs w:val="28"/>
          <w:lang w:val="ru-RU"/>
        </w:rPr>
        <w:t xml:space="preserve"> </w:t>
      </w:r>
      <w:r w:rsidRPr="006B24BF">
        <w:rPr>
          <w:sz w:val="28"/>
          <w:szCs w:val="28"/>
          <w:lang w:val="ru-RU"/>
        </w:rPr>
        <w:t>индивидуальные).</w:t>
      </w:r>
    </w:p>
    <w:p w:rsidR="00E676DE" w:rsidRPr="006B24BF" w:rsidRDefault="00E676DE">
      <w:pPr>
        <w:spacing w:line="360" w:lineRule="auto"/>
        <w:jc w:val="both"/>
        <w:rPr>
          <w:sz w:val="28"/>
          <w:szCs w:val="28"/>
          <w:lang w:val="ru-RU"/>
        </w:rPr>
        <w:sectPr w:rsidR="00E676DE" w:rsidRPr="006B24BF">
          <w:pgSz w:w="11910" w:h="16840"/>
          <w:pgMar w:top="1040" w:right="700" w:bottom="1200" w:left="1540" w:header="0" w:footer="971" w:gutter="0"/>
          <w:cols w:space="720"/>
        </w:sectPr>
      </w:pPr>
    </w:p>
    <w:p w:rsidR="00E676DE" w:rsidRPr="006B24BF" w:rsidRDefault="00B92ADD">
      <w:pPr>
        <w:pStyle w:val="a3"/>
        <w:spacing w:before="99"/>
        <w:ind w:left="1873"/>
        <w:rPr>
          <w:lang w:val="ru-RU"/>
        </w:rPr>
      </w:pPr>
      <w:r w:rsidRPr="006B24BF">
        <w:rPr>
          <w:lang w:val="ru-RU"/>
        </w:rPr>
        <w:lastRenderedPageBreak/>
        <w:t>СПИСОК ИСПОЛЬЗОВАННОЙ ЛИТЕРАТУРЫ:</w:t>
      </w:r>
    </w:p>
    <w:p w:rsidR="00E676DE" w:rsidRPr="006B24BF" w:rsidRDefault="00E676DE">
      <w:pPr>
        <w:pStyle w:val="a3"/>
        <w:rPr>
          <w:lang w:val="ru-RU"/>
        </w:rPr>
      </w:pPr>
    </w:p>
    <w:p w:rsidR="00E676DE" w:rsidRPr="006B24BF" w:rsidRDefault="00E676DE">
      <w:pPr>
        <w:pStyle w:val="a3"/>
        <w:spacing w:before="1"/>
        <w:rPr>
          <w:lang w:val="ru-RU"/>
        </w:rPr>
      </w:pPr>
    </w:p>
    <w:p w:rsidR="00E676DE" w:rsidRPr="006B24BF" w:rsidRDefault="00B92ADD">
      <w:pPr>
        <w:pStyle w:val="a3"/>
        <w:ind w:left="3167"/>
        <w:rPr>
          <w:lang w:val="ru-RU"/>
        </w:rPr>
      </w:pPr>
      <w:r w:rsidRPr="006B24BF">
        <w:rPr>
          <w:lang w:val="ru-RU"/>
        </w:rPr>
        <w:t>Нормативно-правовые акты</w:t>
      </w:r>
    </w:p>
    <w:p w:rsidR="00E676DE" w:rsidRPr="006B24BF" w:rsidRDefault="00E676DE">
      <w:pPr>
        <w:pStyle w:val="a3"/>
        <w:rPr>
          <w:lang w:val="ru-RU"/>
        </w:rPr>
      </w:pPr>
    </w:p>
    <w:p w:rsidR="00E676DE" w:rsidRPr="006B24BF" w:rsidRDefault="00E676DE">
      <w:pPr>
        <w:pStyle w:val="a3"/>
        <w:spacing w:before="10"/>
        <w:rPr>
          <w:lang w:val="ru-RU"/>
        </w:rPr>
      </w:pPr>
    </w:p>
    <w:p w:rsidR="00E676DE" w:rsidRPr="006B24BF" w:rsidRDefault="00B92ADD">
      <w:pPr>
        <w:pStyle w:val="a4"/>
        <w:numPr>
          <w:ilvl w:val="1"/>
          <w:numId w:val="3"/>
        </w:numPr>
        <w:tabs>
          <w:tab w:val="left" w:pos="1578"/>
        </w:tabs>
        <w:spacing w:line="360" w:lineRule="auto"/>
        <w:ind w:right="142" w:firstLine="566"/>
        <w:jc w:val="both"/>
        <w:rPr>
          <w:sz w:val="28"/>
          <w:szCs w:val="28"/>
          <w:lang w:val="ru-RU"/>
        </w:rPr>
      </w:pPr>
      <w:r w:rsidRPr="006B24BF">
        <w:rPr>
          <w:sz w:val="28"/>
          <w:szCs w:val="28"/>
          <w:lang w:val="ru-RU"/>
        </w:rPr>
        <w:t>Конституция Российской Федерации от 25 декабря 1993 года, с изменениями  от  30  декабря  2008  года  //  опубликована  21 января  2009 г. в</w:t>
      </w:r>
      <w:hyperlink r:id="rId26">
        <w:r w:rsidRPr="006B24BF">
          <w:rPr>
            <w:sz w:val="28"/>
            <w:szCs w:val="28"/>
            <w:u w:val="single"/>
            <w:lang w:val="ru-RU"/>
          </w:rPr>
          <w:t xml:space="preserve"> «Российской газете» - Федеральный выпуск №</w:t>
        </w:r>
        <w:r w:rsidRPr="006B24BF">
          <w:rPr>
            <w:spacing w:val="-3"/>
            <w:sz w:val="28"/>
            <w:szCs w:val="28"/>
            <w:u w:val="single"/>
            <w:lang w:val="ru-RU"/>
          </w:rPr>
          <w:t xml:space="preserve"> </w:t>
        </w:r>
        <w:r w:rsidRPr="006B24BF">
          <w:rPr>
            <w:sz w:val="28"/>
            <w:szCs w:val="28"/>
            <w:u w:val="single"/>
            <w:lang w:val="ru-RU"/>
          </w:rPr>
          <w:t>4831</w:t>
        </w:r>
      </w:hyperlink>
      <w:r w:rsidRPr="006B24BF">
        <w:rPr>
          <w:sz w:val="28"/>
          <w:szCs w:val="28"/>
          <w:u w:val="single"/>
          <w:lang w:val="ru-RU"/>
        </w:rPr>
        <w:t>.</w:t>
      </w:r>
    </w:p>
    <w:p w:rsidR="00E676DE" w:rsidRPr="006B24BF" w:rsidRDefault="00B92ADD">
      <w:pPr>
        <w:pStyle w:val="a4"/>
        <w:numPr>
          <w:ilvl w:val="1"/>
          <w:numId w:val="3"/>
        </w:numPr>
        <w:tabs>
          <w:tab w:val="left" w:pos="1578"/>
        </w:tabs>
        <w:spacing w:before="2"/>
        <w:ind w:right="142" w:firstLine="566"/>
        <w:jc w:val="both"/>
        <w:rPr>
          <w:sz w:val="28"/>
          <w:szCs w:val="28"/>
          <w:lang w:val="ru-RU"/>
        </w:rPr>
      </w:pPr>
      <w:r w:rsidRPr="006B24BF">
        <w:rPr>
          <w:sz w:val="28"/>
          <w:szCs w:val="28"/>
          <w:lang w:val="ru-RU"/>
        </w:rPr>
        <w:t>Всеобщая декларация прав человека: принята ООН 10 декабря 1948 г. // Российская газета. - 1995. - 05 апреля. - № 67; Российская газета. - 1998. - 10</w:t>
      </w:r>
      <w:r w:rsidRPr="006B24BF">
        <w:rPr>
          <w:spacing w:val="-2"/>
          <w:sz w:val="28"/>
          <w:szCs w:val="28"/>
          <w:lang w:val="ru-RU"/>
        </w:rPr>
        <w:t xml:space="preserve"> </w:t>
      </w:r>
      <w:r w:rsidRPr="006B24BF">
        <w:rPr>
          <w:sz w:val="28"/>
          <w:szCs w:val="28"/>
          <w:lang w:val="ru-RU"/>
        </w:rPr>
        <w:t>декабря.</w:t>
      </w:r>
    </w:p>
    <w:p w:rsidR="00E676DE" w:rsidRPr="006B24BF" w:rsidRDefault="00B92ADD">
      <w:pPr>
        <w:pStyle w:val="a4"/>
        <w:numPr>
          <w:ilvl w:val="1"/>
          <w:numId w:val="3"/>
        </w:numPr>
        <w:tabs>
          <w:tab w:val="left" w:pos="1578"/>
        </w:tabs>
        <w:spacing w:line="276" w:lineRule="auto"/>
        <w:ind w:right="149" w:firstLine="566"/>
        <w:jc w:val="both"/>
        <w:rPr>
          <w:sz w:val="28"/>
          <w:szCs w:val="28"/>
          <w:lang w:val="ru-RU"/>
        </w:rPr>
      </w:pPr>
      <w:r w:rsidRPr="006B24BF">
        <w:rPr>
          <w:sz w:val="28"/>
          <w:szCs w:val="28"/>
          <w:lang w:val="ru-RU"/>
        </w:rPr>
        <w:t xml:space="preserve">Уголовно-исполнительный кодекс Российской Федерации: федеральный закон от </w:t>
      </w:r>
      <w:proofErr w:type="spellStart"/>
      <w:r w:rsidRPr="006B24BF">
        <w:rPr>
          <w:sz w:val="28"/>
          <w:szCs w:val="28"/>
          <w:lang w:val="ru-RU"/>
        </w:rPr>
        <w:t>08.01.1997г</w:t>
      </w:r>
      <w:proofErr w:type="spellEnd"/>
      <w:r w:rsidRPr="006B24BF">
        <w:rPr>
          <w:sz w:val="28"/>
          <w:szCs w:val="28"/>
          <w:lang w:val="ru-RU"/>
        </w:rPr>
        <w:t>. № 1-ФЗ (в ред. от 03.02.2014) // Собрание законодательства РФ. - 1997. - № 2. - ст.</w:t>
      </w:r>
      <w:r w:rsidRPr="006B24BF">
        <w:rPr>
          <w:spacing w:val="-10"/>
          <w:sz w:val="28"/>
          <w:szCs w:val="28"/>
          <w:lang w:val="ru-RU"/>
        </w:rPr>
        <w:t xml:space="preserve"> </w:t>
      </w:r>
      <w:r w:rsidRPr="006B24BF">
        <w:rPr>
          <w:sz w:val="28"/>
          <w:szCs w:val="28"/>
          <w:lang w:val="ru-RU"/>
        </w:rPr>
        <w:t>198.</w:t>
      </w:r>
    </w:p>
    <w:p w:rsidR="00E676DE" w:rsidRPr="006B24BF" w:rsidRDefault="00E676DE">
      <w:pPr>
        <w:pStyle w:val="a3"/>
        <w:rPr>
          <w:lang w:val="ru-RU"/>
        </w:rPr>
      </w:pPr>
    </w:p>
    <w:p w:rsidR="00E676DE" w:rsidRPr="006B24BF" w:rsidRDefault="00E676DE">
      <w:pPr>
        <w:pStyle w:val="a3"/>
        <w:spacing w:before="5"/>
        <w:rPr>
          <w:lang w:val="ru-RU"/>
        </w:rPr>
      </w:pPr>
    </w:p>
    <w:p w:rsidR="00E676DE" w:rsidRPr="006B24BF" w:rsidRDefault="00B92ADD">
      <w:pPr>
        <w:pStyle w:val="a3"/>
        <w:ind w:left="1806"/>
        <w:rPr>
          <w:lang w:val="ru-RU"/>
        </w:rPr>
      </w:pPr>
      <w:r w:rsidRPr="006B24BF">
        <w:rPr>
          <w:lang w:val="ru-RU"/>
        </w:rPr>
        <w:t>Учебники, учебные пособия, монографии, научные статьи</w:t>
      </w:r>
    </w:p>
    <w:p w:rsidR="00E676DE" w:rsidRPr="006B24BF" w:rsidRDefault="00E676DE">
      <w:pPr>
        <w:pStyle w:val="a3"/>
        <w:rPr>
          <w:lang w:val="ru-RU"/>
        </w:rPr>
      </w:pPr>
    </w:p>
    <w:p w:rsidR="00E676DE" w:rsidRPr="006B24BF" w:rsidRDefault="00E676DE">
      <w:pPr>
        <w:pStyle w:val="a3"/>
        <w:spacing w:before="10"/>
        <w:rPr>
          <w:lang w:val="ru-RU"/>
        </w:rPr>
      </w:pPr>
    </w:p>
    <w:p w:rsidR="00E676DE" w:rsidRPr="006B24BF" w:rsidRDefault="00B92ADD">
      <w:pPr>
        <w:pStyle w:val="a4"/>
        <w:numPr>
          <w:ilvl w:val="1"/>
          <w:numId w:val="3"/>
        </w:numPr>
        <w:tabs>
          <w:tab w:val="left" w:pos="1578"/>
        </w:tabs>
        <w:spacing w:line="360" w:lineRule="auto"/>
        <w:ind w:right="148" w:firstLine="566"/>
        <w:jc w:val="both"/>
        <w:rPr>
          <w:sz w:val="28"/>
          <w:szCs w:val="28"/>
          <w:lang w:val="ru-RU"/>
        </w:rPr>
      </w:pPr>
      <w:r w:rsidRPr="006B24BF">
        <w:rPr>
          <w:sz w:val="28"/>
          <w:szCs w:val="28"/>
          <w:lang w:val="ru-RU"/>
        </w:rPr>
        <w:t xml:space="preserve">Петренко </w:t>
      </w:r>
      <w:proofErr w:type="spellStart"/>
      <w:r w:rsidRPr="006B24BF">
        <w:rPr>
          <w:sz w:val="28"/>
          <w:szCs w:val="28"/>
          <w:lang w:val="ru-RU"/>
        </w:rPr>
        <w:t>А.В</w:t>
      </w:r>
      <w:proofErr w:type="spellEnd"/>
      <w:r w:rsidRPr="006B24BF">
        <w:rPr>
          <w:sz w:val="28"/>
          <w:szCs w:val="28"/>
          <w:lang w:val="ru-RU"/>
        </w:rPr>
        <w:t>. Конспект лекций. Учебное пособие. СПб</w:t>
      </w:r>
      <w:proofErr w:type="gramStart"/>
      <w:r w:rsidRPr="006B24BF">
        <w:rPr>
          <w:sz w:val="28"/>
          <w:szCs w:val="28"/>
          <w:lang w:val="ru-RU"/>
        </w:rPr>
        <w:t xml:space="preserve">.: </w:t>
      </w:r>
      <w:proofErr w:type="gramEnd"/>
      <w:r w:rsidRPr="006B24BF">
        <w:rPr>
          <w:sz w:val="28"/>
          <w:szCs w:val="28"/>
          <w:lang w:val="ru-RU"/>
        </w:rPr>
        <w:t>Сова, 2010.</w:t>
      </w:r>
      <w:r w:rsidRPr="006B24BF">
        <w:rPr>
          <w:spacing w:val="-2"/>
          <w:sz w:val="28"/>
          <w:szCs w:val="28"/>
          <w:lang w:val="ru-RU"/>
        </w:rPr>
        <w:t xml:space="preserve"> </w:t>
      </w:r>
      <w:proofErr w:type="spellStart"/>
      <w:r w:rsidRPr="006B24BF">
        <w:rPr>
          <w:sz w:val="28"/>
          <w:szCs w:val="28"/>
          <w:lang w:val="ru-RU"/>
        </w:rPr>
        <w:t>С.66</w:t>
      </w:r>
      <w:proofErr w:type="spellEnd"/>
      <w:r w:rsidRPr="006B24BF">
        <w:rPr>
          <w:sz w:val="28"/>
          <w:szCs w:val="28"/>
          <w:lang w:val="ru-RU"/>
        </w:rPr>
        <w:t>.</w:t>
      </w:r>
    </w:p>
    <w:p w:rsidR="00E676DE" w:rsidRPr="006B24BF" w:rsidRDefault="00B92ADD">
      <w:pPr>
        <w:pStyle w:val="a4"/>
        <w:numPr>
          <w:ilvl w:val="1"/>
          <w:numId w:val="3"/>
        </w:numPr>
        <w:tabs>
          <w:tab w:val="left" w:pos="1578"/>
        </w:tabs>
        <w:spacing w:before="2" w:line="360" w:lineRule="auto"/>
        <w:ind w:right="142" w:firstLine="566"/>
        <w:jc w:val="both"/>
        <w:rPr>
          <w:sz w:val="28"/>
          <w:szCs w:val="28"/>
        </w:rPr>
      </w:pPr>
      <w:proofErr w:type="spellStart"/>
      <w:r w:rsidRPr="006B24BF">
        <w:rPr>
          <w:sz w:val="28"/>
          <w:szCs w:val="28"/>
          <w:lang w:val="ru-RU"/>
        </w:rPr>
        <w:t>Бабай</w:t>
      </w:r>
      <w:proofErr w:type="spellEnd"/>
      <w:r w:rsidRPr="006B24BF">
        <w:rPr>
          <w:sz w:val="28"/>
          <w:szCs w:val="28"/>
          <w:lang w:val="ru-RU"/>
        </w:rPr>
        <w:t xml:space="preserve">, В. А. Обеспечение прав и свобод человека и гражданина. - М., 1997. </w:t>
      </w:r>
      <w:proofErr w:type="gramStart"/>
      <w:r w:rsidRPr="006B24BF">
        <w:rPr>
          <w:sz w:val="28"/>
          <w:szCs w:val="28"/>
        </w:rPr>
        <w:t>С. 11</w:t>
      </w:r>
      <w:proofErr w:type="gramEnd"/>
      <w:r w:rsidRPr="006B24BF">
        <w:rPr>
          <w:sz w:val="28"/>
          <w:szCs w:val="28"/>
        </w:rPr>
        <w:t xml:space="preserve"> -</w:t>
      </w:r>
      <w:r w:rsidRPr="006B24BF">
        <w:rPr>
          <w:spacing w:val="-8"/>
          <w:sz w:val="28"/>
          <w:szCs w:val="28"/>
        </w:rPr>
        <w:t xml:space="preserve"> </w:t>
      </w:r>
      <w:r w:rsidRPr="006B24BF">
        <w:rPr>
          <w:sz w:val="28"/>
          <w:szCs w:val="28"/>
        </w:rPr>
        <w:t>20.</w:t>
      </w:r>
    </w:p>
    <w:p w:rsidR="00E676DE" w:rsidRPr="006B24BF" w:rsidRDefault="00B92ADD">
      <w:pPr>
        <w:pStyle w:val="a4"/>
        <w:numPr>
          <w:ilvl w:val="1"/>
          <w:numId w:val="3"/>
        </w:numPr>
        <w:tabs>
          <w:tab w:val="left" w:pos="1577"/>
          <w:tab w:val="left" w:pos="1578"/>
        </w:tabs>
        <w:spacing w:line="321" w:lineRule="exact"/>
        <w:ind w:firstLine="566"/>
        <w:rPr>
          <w:sz w:val="28"/>
          <w:szCs w:val="28"/>
          <w:lang w:val="ru-RU"/>
        </w:rPr>
      </w:pPr>
      <w:r w:rsidRPr="006B24BF">
        <w:rPr>
          <w:sz w:val="28"/>
          <w:szCs w:val="28"/>
          <w:lang w:val="ru-RU"/>
        </w:rPr>
        <w:t xml:space="preserve">Алексеев </w:t>
      </w:r>
      <w:proofErr w:type="spellStart"/>
      <w:r w:rsidRPr="006B24BF">
        <w:rPr>
          <w:sz w:val="28"/>
          <w:szCs w:val="28"/>
          <w:lang w:val="ru-RU"/>
        </w:rPr>
        <w:t>С.С</w:t>
      </w:r>
      <w:proofErr w:type="spellEnd"/>
      <w:r w:rsidRPr="006B24BF">
        <w:rPr>
          <w:sz w:val="28"/>
          <w:szCs w:val="28"/>
          <w:lang w:val="ru-RU"/>
        </w:rPr>
        <w:t xml:space="preserve">. Общая теория прав и свобод: В 2-х т, </w:t>
      </w:r>
      <w:proofErr w:type="spellStart"/>
      <w:r w:rsidRPr="006B24BF">
        <w:rPr>
          <w:sz w:val="28"/>
          <w:szCs w:val="28"/>
          <w:lang w:val="ru-RU"/>
        </w:rPr>
        <w:t>Т.2</w:t>
      </w:r>
      <w:proofErr w:type="spellEnd"/>
      <w:r w:rsidRPr="006B24BF">
        <w:rPr>
          <w:sz w:val="28"/>
          <w:szCs w:val="28"/>
          <w:lang w:val="ru-RU"/>
        </w:rPr>
        <w:t>.</w:t>
      </w:r>
      <w:r w:rsidRPr="006B24BF">
        <w:rPr>
          <w:spacing w:val="57"/>
          <w:sz w:val="28"/>
          <w:szCs w:val="28"/>
          <w:lang w:val="ru-RU"/>
        </w:rPr>
        <w:t xml:space="preserve"> </w:t>
      </w:r>
      <w:r w:rsidRPr="006B24BF">
        <w:rPr>
          <w:sz w:val="28"/>
          <w:szCs w:val="28"/>
          <w:lang w:val="ru-RU"/>
        </w:rPr>
        <w:t>- М.:</w:t>
      </w:r>
    </w:p>
    <w:p w:rsidR="00E676DE" w:rsidRPr="006B24BF" w:rsidRDefault="00B92ADD">
      <w:pPr>
        <w:pStyle w:val="a3"/>
        <w:spacing w:before="160"/>
        <w:ind w:left="162"/>
      </w:pPr>
      <w:proofErr w:type="gramStart"/>
      <w:r w:rsidRPr="006B24BF">
        <w:t>«</w:t>
      </w:r>
      <w:proofErr w:type="spellStart"/>
      <w:r w:rsidRPr="006B24BF">
        <w:t>Юридическая</w:t>
      </w:r>
      <w:proofErr w:type="spellEnd"/>
      <w:r w:rsidRPr="006B24BF">
        <w:t xml:space="preserve"> </w:t>
      </w:r>
      <w:proofErr w:type="spellStart"/>
      <w:r w:rsidRPr="006B24BF">
        <w:t>литература</w:t>
      </w:r>
      <w:proofErr w:type="spellEnd"/>
      <w:r w:rsidRPr="006B24BF">
        <w:t>», 2010.</w:t>
      </w:r>
      <w:proofErr w:type="gramEnd"/>
      <w:r w:rsidRPr="006B24BF">
        <w:t xml:space="preserve"> </w:t>
      </w:r>
      <w:proofErr w:type="spellStart"/>
      <w:proofErr w:type="gramStart"/>
      <w:r w:rsidRPr="006B24BF">
        <w:t>С.123</w:t>
      </w:r>
      <w:proofErr w:type="spellEnd"/>
      <w:r w:rsidRPr="006B24BF">
        <w:t>.</w:t>
      </w:r>
      <w:proofErr w:type="gramEnd"/>
    </w:p>
    <w:p w:rsidR="00E676DE" w:rsidRPr="006B24BF" w:rsidRDefault="00B92ADD">
      <w:pPr>
        <w:pStyle w:val="a4"/>
        <w:numPr>
          <w:ilvl w:val="1"/>
          <w:numId w:val="3"/>
        </w:numPr>
        <w:tabs>
          <w:tab w:val="left" w:pos="1578"/>
        </w:tabs>
        <w:spacing w:before="160" w:line="362" w:lineRule="auto"/>
        <w:ind w:right="144" w:firstLine="566"/>
        <w:jc w:val="both"/>
        <w:rPr>
          <w:sz w:val="28"/>
          <w:szCs w:val="28"/>
        </w:rPr>
      </w:pPr>
      <w:proofErr w:type="spellStart"/>
      <w:r w:rsidRPr="006B24BF">
        <w:rPr>
          <w:sz w:val="28"/>
          <w:szCs w:val="28"/>
          <w:lang w:val="ru-RU"/>
        </w:rPr>
        <w:t>Баглай</w:t>
      </w:r>
      <w:proofErr w:type="spellEnd"/>
      <w:r w:rsidRPr="006B24BF">
        <w:rPr>
          <w:sz w:val="28"/>
          <w:szCs w:val="28"/>
          <w:lang w:val="ru-RU"/>
        </w:rPr>
        <w:t xml:space="preserve"> </w:t>
      </w:r>
      <w:proofErr w:type="spellStart"/>
      <w:r w:rsidRPr="006B24BF">
        <w:rPr>
          <w:sz w:val="28"/>
          <w:szCs w:val="28"/>
          <w:lang w:val="ru-RU"/>
        </w:rPr>
        <w:t>М.В</w:t>
      </w:r>
      <w:proofErr w:type="spellEnd"/>
      <w:r w:rsidRPr="006B24BF">
        <w:rPr>
          <w:sz w:val="28"/>
          <w:szCs w:val="28"/>
          <w:lang w:val="ru-RU"/>
        </w:rPr>
        <w:t xml:space="preserve"> Конституционное право России: Учебник. - М.: Норма, 2011.</w:t>
      </w:r>
      <w:r w:rsidRPr="006B24BF">
        <w:rPr>
          <w:spacing w:val="63"/>
          <w:sz w:val="28"/>
          <w:szCs w:val="28"/>
          <w:lang w:val="ru-RU"/>
        </w:rPr>
        <w:t xml:space="preserve"> </w:t>
      </w:r>
      <w:proofErr w:type="spellStart"/>
      <w:r w:rsidRPr="006B24BF">
        <w:rPr>
          <w:sz w:val="28"/>
          <w:szCs w:val="28"/>
        </w:rPr>
        <w:t>С.466</w:t>
      </w:r>
      <w:proofErr w:type="spellEnd"/>
      <w:r w:rsidRPr="006B24BF">
        <w:rPr>
          <w:sz w:val="28"/>
          <w:szCs w:val="28"/>
        </w:rPr>
        <w:t>.</w:t>
      </w:r>
    </w:p>
    <w:p w:rsidR="00E676DE" w:rsidRPr="006B24BF" w:rsidRDefault="00B92ADD">
      <w:pPr>
        <w:pStyle w:val="a4"/>
        <w:numPr>
          <w:ilvl w:val="1"/>
          <w:numId w:val="3"/>
        </w:numPr>
        <w:tabs>
          <w:tab w:val="left" w:pos="1578"/>
        </w:tabs>
        <w:spacing w:line="360" w:lineRule="auto"/>
        <w:ind w:right="143" w:firstLine="566"/>
        <w:jc w:val="both"/>
        <w:rPr>
          <w:sz w:val="28"/>
          <w:szCs w:val="28"/>
          <w:lang w:val="ru-RU"/>
        </w:rPr>
      </w:pPr>
      <w:proofErr w:type="spellStart"/>
      <w:r w:rsidRPr="006B24BF">
        <w:rPr>
          <w:sz w:val="28"/>
          <w:szCs w:val="28"/>
          <w:lang w:val="ru-RU"/>
        </w:rPr>
        <w:t>Витрук</w:t>
      </w:r>
      <w:proofErr w:type="spellEnd"/>
      <w:r w:rsidRPr="006B24BF">
        <w:rPr>
          <w:sz w:val="28"/>
          <w:szCs w:val="28"/>
          <w:lang w:val="ru-RU"/>
        </w:rPr>
        <w:t xml:space="preserve"> А. В. «Конституционное право: учебник». – М.:</w:t>
      </w:r>
      <w:proofErr w:type="spellStart"/>
      <w:r w:rsidRPr="006B24BF">
        <w:rPr>
          <w:sz w:val="28"/>
          <w:szCs w:val="28"/>
          <w:lang w:val="ru-RU"/>
        </w:rPr>
        <w:t>Маркет</w:t>
      </w:r>
      <w:proofErr w:type="spellEnd"/>
      <w:r w:rsidRPr="006B24BF">
        <w:rPr>
          <w:sz w:val="28"/>
          <w:szCs w:val="28"/>
          <w:lang w:val="ru-RU"/>
        </w:rPr>
        <w:t xml:space="preserve"> </w:t>
      </w:r>
      <w:proofErr w:type="spellStart"/>
      <w:r w:rsidRPr="006B24BF">
        <w:rPr>
          <w:sz w:val="28"/>
          <w:szCs w:val="28"/>
          <w:lang w:val="ru-RU"/>
        </w:rPr>
        <w:t>ДС</w:t>
      </w:r>
      <w:proofErr w:type="spellEnd"/>
      <w:r w:rsidRPr="006B24BF">
        <w:rPr>
          <w:sz w:val="28"/>
          <w:szCs w:val="28"/>
          <w:lang w:val="ru-RU"/>
        </w:rPr>
        <w:t>,</w:t>
      </w:r>
      <w:r w:rsidRPr="006B24BF">
        <w:rPr>
          <w:spacing w:val="-1"/>
          <w:sz w:val="28"/>
          <w:szCs w:val="28"/>
          <w:lang w:val="ru-RU"/>
        </w:rPr>
        <w:t xml:space="preserve"> </w:t>
      </w:r>
      <w:r w:rsidRPr="006B24BF">
        <w:rPr>
          <w:sz w:val="28"/>
          <w:szCs w:val="28"/>
          <w:lang w:val="ru-RU"/>
        </w:rPr>
        <w:t>2007.</w:t>
      </w:r>
    </w:p>
    <w:p w:rsidR="00E676DE" w:rsidRPr="006B24BF" w:rsidRDefault="001233F6">
      <w:pPr>
        <w:pStyle w:val="a4"/>
        <w:numPr>
          <w:ilvl w:val="1"/>
          <w:numId w:val="3"/>
        </w:numPr>
        <w:tabs>
          <w:tab w:val="left" w:pos="1578"/>
        </w:tabs>
        <w:spacing w:line="362" w:lineRule="auto"/>
        <w:ind w:right="150" w:firstLine="566"/>
        <w:jc w:val="both"/>
        <w:rPr>
          <w:sz w:val="28"/>
          <w:szCs w:val="28"/>
        </w:rPr>
      </w:pPr>
      <w:hyperlink r:id="rId27">
        <w:proofErr w:type="spellStart"/>
        <w:r w:rsidR="00B92ADD" w:rsidRPr="006B24BF">
          <w:rPr>
            <w:sz w:val="28"/>
            <w:szCs w:val="28"/>
            <w:lang w:val="ru-RU"/>
          </w:rPr>
          <w:t>Б.С</w:t>
        </w:r>
        <w:proofErr w:type="spellEnd"/>
        <w:r w:rsidR="00B92ADD" w:rsidRPr="006B24BF">
          <w:rPr>
            <w:sz w:val="28"/>
            <w:szCs w:val="28"/>
            <w:lang w:val="ru-RU"/>
          </w:rPr>
          <w:t xml:space="preserve">.  </w:t>
        </w:r>
        <w:proofErr w:type="spellStart"/>
        <w:r w:rsidR="00B92ADD" w:rsidRPr="006B24BF">
          <w:rPr>
            <w:sz w:val="28"/>
            <w:szCs w:val="28"/>
            <w:lang w:val="ru-RU"/>
          </w:rPr>
          <w:t>Эбзеева</w:t>
        </w:r>
        <w:proofErr w:type="spellEnd"/>
        <w:r w:rsidR="00B92ADD" w:rsidRPr="006B24BF">
          <w:rPr>
            <w:sz w:val="28"/>
            <w:szCs w:val="28"/>
            <w:lang w:val="ru-RU"/>
          </w:rPr>
          <w:t xml:space="preserve">,  </w:t>
        </w:r>
        <w:proofErr w:type="spellStart"/>
        <w:r w:rsidR="00B92ADD" w:rsidRPr="006B24BF">
          <w:rPr>
            <w:sz w:val="28"/>
            <w:szCs w:val="28"/>
            <w:lang w:val="ru-RU"/>
          </w:rPr>
          <w:t>А.С</w:t>
        </w:r>
        <w:proofErr w:type="spellEnd"/>
        <w:r w:rsidR="00B92ADD" w:rsidRPr="006B24BF">
          <w:rPr>
            <w:sz w:val="28"/>
            <w:szCs w:val="28"/>
            <w:lang w:val="ru-RU"/>
          </w:rPr>
          <w:t xml:space="preserve">.  </w:t>
        </w:r>
        <w:proofErr w:type="spellStart"/>
        <w:r w:rsidR="00B92ADD" w:rsidRPr="006B24BF">
          <w:rPr>
            <w:sz w:val="28"/>
            <w:szCs w:val="28"/>
          </w:rPr>
          <w:t>Прудникова</w:t>
        </w:r>
        <w:proofErr w:type="spellEnd"/>
        <w:r w:rsidR="00B92ADD" w:rsidRPr="006B24BF">
          <w:rPr>
            <w:sz w:val="28"/>
            <w:szCs w:val="28"/>
          </w:rPr>
          <w:t xml:space="preserve">,   </w:t>
        </w:r>
        <w:proofErr w:type="spellStart"/>
        <w:r w:rsidR="00B92ADD" w:rsidRPr="006B24BF">
          <w:rPr>
            <w:sz w:val="28"/>
            <w:szCs w:val="28"/>
          </w:rPr>
          <w:t>В.И</w:t>
        </w:r>
        <w:proofErr w:type="spellEnd"/>
        <w:r w:rsidR="00B92ADD" w:rsidRPr="006B24BF">
          <w:rPr>
            <w:sz w:val="28"/>
            <w:szCs w:val="28"/>
          </w:rPr>
          <w:t xml:space="preserve">.   </w:t>
        </w:r>
        <w:proofErr w:type="spellStart"/>
        <w:r w:rsidR="00B92ADD" w:rsidRPr="006B24BF">
          <w:rPr>
            <w:sz w:val="28"/>
            <w:szCs w:val="28"/>
          </w:rPr>
          <w:t>Авсеенко</w:t>
        </w:r>
        <w:proofErr w:type="spellEnd"/>
      </w:hyperlink>
      <w:r w:rsidR="00B92ADD" w:rsidRPr="006B24BF">
        <w:rPr>
          <w:sz w:val="28"/>
          <w:szCs w:val="28"/>
        </w:rPr>
        <w:t xml:space="preserve">   </w:t>
      </w:r>
      <w:proofErr w:type="spellStart"/>
      <w:r w:rsidR="00B92ADD" w:rsidRPr="006B24BF">
        <w:rPr>
          <w:sz w:val="28"/>
          <w:szCs w:val="28"/>
        </w:rPr>
        <w:t>Издательство</w:t>
      </w:r>
      <w:proofErr w:type="spellEnd"/>
      <w:r w:rsidR="00B92ADD" w:rsidRPr="006B24BF">
        <w:rPr>
          <w:sz w:val="28"/>
          <w:szCs w:val="28"/>
        </w:rPr>
        <w:t xml:space="preserve">: </w:t>
      </w:r>
      <w:proofErr w:type="spellStart"/>
      <w:r w:rsidR="00B92ADD" w:rsidRPr="006B24BF">
        <w:rPr>
          <w:sz w:val="28"/>
          <w:szCs w:val="28"/>
        </w:rPr>
        <w:t>Юнити-Дана</w:t>
      </w:r>
      <w:proofErr w:type="spellEnd"/>
      <w:r w:rsidR="00B92ADD" w:rsidRPr="006B24BF">
        <w:rPr>
          <w:sz w:val="28"/>
          <w:szCs w:val="28"/>
        </w:rPr>
        <w:t>, 2012 г.</w:t>
      </w:r>
    </w:p>
    <w:p w:rsidR="00E676DE" w:rsidRPr="006B24BF" w:rsidRDefault="00B92ADD">
      <w:pPr>
        <w:pStyle w:val="a3"/>
        <w:spacing w:line="360" w:lineRule="auto"/>
        <w:ind w:left="162" w:right="261" w:firstLine="566"/>
        <w:rPr>
          <w:lang w:val="ru-RU"/>
        </w:rPr>
      </w:pPr>
      <w:proofErr w:type="spellStart"/>
      <w:r w:rsidRPr="006B24BF">
        <w:rPr>
          <w:lang w:val="ru-RU"/>
        </w:rPr>
        <w:t>10.Е.И.Козлова</w:t>
      </w:r>
      <w:proofErr w:type="spellEnd"/>
      <w:r w:rsidRPr="006B24BF">
        <w:rPr>
          <w:lang w:val="ru-RU"/>
        </w:rPr>
        <w:t xml:space="preserve">, </w:t>
      </w:r>
      <w:proofErr w:type="spellStart"/>
      <w:r w:rsidRPr="006B24BF">
        <w:rPr>
          <w:lang w:val="ru-RU"/>
        </w:rPr>
        <w:t>Е.Кутафин</w:t>
      </w:r>
      <w:proofErr w:type="spellEnd"/>
      <w:r w:rsidRPr="006B24BF">
        <w:rPr>
          <w:lang w:val="ru-RU"/>
        </w:rPr>
        <w:t xml:space="preserve"> «Конституционное право России»: Учебное пособие.</w:t>
      </w:r>
    </w:p>
    <w:p w:rsidR="00E676DE" w:rsidRPr="006B24BF" w:rsidRDefault="00E676DE">
      <w:pPr>
        <w:spacing w:line="360" w:lineRule="auto"/>
        <w:rPr>
          <w:sz w:val="28"/>
          <w:szCs w:val="28"/>
          <w:lang w:val="ru-RU"/>
        </w:rPr>
        <w:sectPr w:rsidR="00E676DE" w:rsidRPr="006B24BF">
          <w:pgSz w:w="11910" w:h="16840"/>
          <w:pgMar w:top="1580" w:right="700" w:bottom="1200" w:left="1540" w:header="0" w:footer="971" w:gutter="0"/>
          <w:cols w:space="720"/>
        </w:sectPr>
      </w:pPr>
    </w:p>
    <w:p w:rsidR="00E676DE" w:rsidRPr="006B24BF" w:rsidRDefault="00B92ADD">
      <w:pPr>
        <w:pStyle w:val="a4"/>
        <w:numPr>
          <w:ilvl w:val="0"/>
          <w:numId w:val="2"/>
        </w:numPr>
        <w:tabs>
          <w:tab w:val="left" w:pos="1577"/>
          <w:tab w:val="left" w:pos="1578"/>
        </w:tabs>
        <w:spacing w:before="67"/>
        <w:ind w:firstLine="566"/>
        <w:rPr>
          <w:sz w:val="28"/>
          <w:szCs w:val="28"/>
          <w:lang w:val="ru-RU"/>
        </w:rPr>
      </w:pPr>
      <w:proofErr w:type="spellStart"/>
      <w:r w:rsidRPr="006B24BF">
        <w:rPr>
          <w:sz w:val="28"/>
          <w:szCs w:val="28"/>
          <w:lang w:val="ru-RU"/>
        </w:rPr>
        <w:lastRenderedPageBreak/>
        <w:t>Е.В.Шувалов</w:t>
      </w:r>
      <w:proofErr w:type="spellEnd"/>
      <w:r w:rsidRPr="006B24BF">
        <w:rPr>
          <w:sz w:val="28"/>
          <w:szCs w:val="28"/>
          <w:lang w:val="ru-RU"/>
        </w:rPr>
        <w:t xml:space="preserve"> «Права и свободы осужденных»: Конспект</w:t>
      </w:r>
      <w:r w:rsidRPr="006B24BF">
        <w:rPr>
          <w:spacing w:val="-15"/>
          <w:sz w:val="28"/>
          <w:szCs w:val="28"/>
          <w:lang w:val="ru-RU"/>
        </w:rPr>
        <w:t xml:space="preserve"> </w:t>
      </w:r>
      <w:r w:rsidRPr="006B24BF">
        <w:rPr>
          <w:sz w:val="28"/>
          <w:szCs w:val="28"/>
          <w:lang w:val="ru-RU"/>
        </w:rPr>
        <w:t>лекций.</w:t>
      </w:r>
    </w:p>
    <w:p w:rsidR="00E676DE" w:rsidRPr="006B24BF" w:rsidRDefault="001233F6">
      <w:pPr>
        <w:pStyle w:val="a4"/>
        <w:numPr>
          <w:ilvl w:val="0"/>
          <w:numId w:val="2"/>
        </w:numPr>
        <w:tabs>
          <w:tab w:val="left" w:pos="1577"/>
          <w:tab w:val="left" w:pos="1578"/>
          <w:tab w:val="left" w:pos="3093"/>
          <w:tab w:val="left" w:pos="3911"/>
          <w:tab w:val="left" w:pos="6342"/>
          <w:tab w:val="left" w:pos="7318"/>
          <w:tab w:val="left" w:pos="8450"/>
        </w:tabs>
        <w:spacing w:before="163" w:line="360" w:lineRule="auto"/>
        <w:ind w:right="146" w:firstLine="566"/>
        <w:rPr>
          <w:sz w:val="28"/>
          <w:szCs w:val="28"/>
          <w:lang w:val="ru-RU"/>
        </w:rPr>
      </w:pPr>
      <w:hyperlink r:id="rId28">
        <w:r w:rsidR="00B92ADD" w:rsidRPr="006B24BF">
          <w:rPr>
            <w:sz w:val="28"/>
            <w:szCs w:val="28"/>
            <w:lang w:val="ru-RU"/>
          </w:rPr>
          <w:t>Анисимов</w:t>
        </w:r>
        <w:r w:rsidR="00B92ADD" w:rsidRPr="006B24BF">
          <w:rPr>
            <w:sz w:val="28"/>
            <w:szCs w:val="28"/>
            <w:lang w:val="ru-RU"/>
          </w:rPr>
          <w:tab/>
        </w:r>
        <w:proofErr w:type="spellStart"/>
        <w:r w:rsidR="00B92ADD" w:rsidRPr="006B24BF">
          <w:rPr>
            <w:sz w:val="28"/>
            <w:szCs w:val="28"/>
            <w:lang w:val="ru-RU"/>
          </w:rPr>
          <w:t>Л.Н</w:t>
        </w:r>
        <w:proofErr w:type="spellEnd"/>
        <w:r w:rsidR="00B92ADD" w:rsidRPr="006B24BF">
          <w:rPr>
            <w:sz w:val="28"/>
            <w:szCs w:val="28"/>
            <w:lang w:val="ru-RU"/>
          </w:rPr>
          <w:t>.</w:t>
        </w:r>
        <w:r w:rsidR="00B92ADD" w:rsidRPr="006B24BF">
          <w:rPr>
            <w:sz w:val="28"/>
            <w:szCs w:val="28"/>
            <w:lang w:val="ru-RU"/>
          </w:rPr>
          <w:tab/>
          <w:t>Конституционное</w:t>
        </w:r>
        <w:r w:rsidR="00B92ADD" w:rsidRPr="006B24BF">
          <w:rPr>
            <w:sz w:val="28"/>
            <w:szCs w:val="28"/>
            <w:lang w:val="ru-RU"/>
          </w:rPr>
          <w:tab/>
          <w:t>право</w:t>
        </w:r>
        <w:r w:rsidR="00B92ADD" w:rsidRPr="006B24BF">
          <w:rPr>
            <w:sz w:val="28"/>
            <w:szCs w:val="28"/>
            <w:lang w:val="ru-RU"/>
          </w:rPr>
          <w:tab/>
          <w:t>России</w:t>
        </w:r>
        <w:r w:rsidR="00B92ADD" w:rsidRPr="006B24BF">
          <w:rPr>
            <w:sz w:val="28"/>
            <w:szCs w:val="28"/>
            <w:lang w:val="ru-RU"/>
          </w:rPr>
          <w:tab/>
        </w:r>
        <w:r w:rsidR="00B92ADD" w:rsidRPr="006B24BF">
          <w:rPr>
            <w:spacing w:val="-1"/>
            <w:sz w:val="28"/>
            <w:szCs w:val="28"/>
            <w:lang w:val="ru-RU"/>
          </w:rPr>
          <w:t>Учебные</w:t>
        </w:r>
      </w:hyperlink>
      <w:hyperlink r:id="rId29">
        <w:r w:rsidR="00B92ADD" w:rsidRPr="006B24BF">
          <w:rPr>
            <w:spacing w:val="-1"/>
            <w:sz w:val="28"/>
            <w:szCs w:val="28"/>
            <w:lang w:val="ru-RU"/>
          </w:rPr>
          <w:t xml:space="preserve"> </w:t>
        </w:r>
        <w:proofErr w:type="spellStart"/>
        <w:r w:rsidR="00B92ADD" w:rsidRPr="006B24BF">
          <w:rPr>
            <w:sz w:val="28"/>
            <w:szCs w:val="28"/>
            <w:lang w:val="ru-RU"/>
          </w:rPr>
          <w:t>материалы,2006</w:t>
        </w:r>
        <w:proofErr w:type="spellEnd"/>
        <w:r w:rsidR="00B92ADD" w:rsidRPr="006B24BF">
          <w:rPr>
            <w:sz w:val="28"/>
            <w:szCs w:val="28"/>
            <w:lang w:val="ru-RU"/>
          </w:rPr>
          <w:t>.</w:t>
        </w:r>
      </w:hyperlink>
    </w:p>
    <w:p w:rsidR="00E676DE" w:rsidRPr="006B24BF" w:rsidRDefault="001233F6">
      <w:pPr>
        <w:pStyle w:val="a4"/>
        <w:numPr>
          <w:ilvl w:val="0"/>
          <w:numId w:val="2"/>
        </w:numPr>
        <w:tabs>
          <w:tab w:val="left" w:pos="1577"/>
          <w:tab w:val="left" w:pos="1578"/>
          <w:tab w:val="left" w:pos="3131"/>
          <w:tab w:val="left" w:pos="4012"/>
          <w:tab w:val="left" w:pos="5430"/>
          <w:tab w:val="left" w:pos="6371"/>
          <w:tab w:val="left" w:pos="8829"/>
        </w:tabs>
        <w:spacing w:line="360" w:lineRule="auto"/>
        <w:ind w:right="147" w:firstLine="566"/>
        <w:rPr>
          <w:sz w:val="28"/>
          <w:szCs w:val="28"/>
          <w:lang w:val="ru-RU"/>
        </w:rPr>
      </w:pPr>
      <w:hyperlink r:id="rId30">
        <w:proofErr w:type="spellStart"/>
        <w:r w:rsidR="00B92ADD" w:rsidRPr="006B24BF">
          <w:rPr>
            <w:sz w:val="28"/>
            <w:szCs w:val="28"/>
            <w:lang w:val="ru-RU"/>
          </w:rPr>
          <w:t>Стрекозов</w:t>
        </w:r>
        <w:proofErr w:type="spellEnd"/>
        <w:r w:rsidR="00B92ADD" w:rsidRPr="006B24BF">
          <w:rPr>
            <w:sz w:val="28"/>
            <w:szCs w:val="28"/>
            <w:lang w:val="ru-RU"/>
          </w:rPr>
          <w:tab/>
        </w:r>
        <w:proofErr w:type="spellStart"/>
        <w:r w:rsidR="00B92ADD" w:rsidRPr="006B24BF">
          <w:rPr>
            <w:sz w:val="28"/>
            <w:szCs w:val="28"/>
            <w:lang w:val="ru-RU"/>
          </w:rPr>
          <w:t>В.Г</w:t>
        </w:r>
        <w:proofErr w:type="spellEnd"/>
        <w:r w:rsidR="00B92ADD" w:rsidRPr="006B24BF">
          <w:rPr>
            <w:sz w:val="28"/>
            <w:szCs w:val="28"/>
            <w:lang w:val="ru-RU"/>
          </w:rPr>
          <w:t>.,</w:t>
        </w:r>
        <w:r w:rsidR="00B92ADD" w:rsidRPr="006B24BF">
          <w:rPr>
            <w:sz w:val="28"/>
            <w:szCs w:val="28"/>
            <w:lang w:val="ru-RU"/>
          </w:rPr>
          <w:tab/>
        </w:r>
        <w:proofErr w:type="spellStart"/>
        <w:r w:rsidR="00B92ADD" w:rsidRPr="006B24BF">
          <w:rPr>
            <w:sz w:val="28"/>
            <w:szCs w:val="28"/>
            <w:lang w:val="ru-RU"/>
          </w:rPr>
          <w:t>Казанчев</w:t>
        </w:r>
        <w:proofErr w:type="spellEnd"/>
        <w:r w:rsidR="00B92ADD" w:rsidRPr="006B24BF">
          <w:rPr>
            <w:sz w:val="28"/>
            <w:szCs w:val="28"/>
            <w:lang w:val="ru-RU"/>
          </w:rPr>
          <w:tab/>
        </w:r>
        <w:proofErr w:type="spellStart"/>
        <w:r w:rsidR="00B92ADD" w:rsidRPr="006B24BF">
          <w:rPr>
            <w:sz w:val="28"/>
            <w:szCs w:val="28"/>
            <w:lang w:val="ru-RU"/>
          </w:rPr>
          <w:t>Ю.Д</w:t>
        </w:r>
        <w:proofErr w:type="spellEnd"/>
        <w:r w:rsidR="00B92ADD" w:rsidRPr="006B24BF">
          <w:rPr>
            <w:sz w:val="28"/>
            <w:szCs w:val="28"/>
            <w:lang w:val="ru-RU"/>
          </w:rPr>
          <w:t>.</w:t>
        </w:r>
        <w:r w:rsidR="00B92ADD" w:rsidRPr="006B24BF">
          <w:rPr>
            <w:sz w:val="28"/>
            <w:szCs w:val="28"/>
            <w:lang w:val="ru-RU"/>
          </w:rPr>
          <w:tab/>
          <w:t>Конституционное</w:t>
        </w:r>
        <w:r w:rsidR="00B92ADD" w:rsidRPr="006B24BF">
          <w:rPr>
            <w:sz w:val="28"/>
            <w:szCs w:val="28"/>
            <w:lang w:val="ru-RU"/>
          </w:rPr>
          <w:tab/>
          <w:t>право</w:t>
        </w:r>
      </w:hyperlink>
      <w:hyperlink r:id="rId31">
        <w:r w:rsidR="00B92ADD" w:rsidRPr="006B24BF">
          <w:rPr>
            <w:sz w:val="28"/>
            <w:szCs w:val="28"/>
            <w:lang w:val="ru-RU"/>
          </w:rPr>
          <w:t xml:space="preserve"> Российской </w:t>
        </w:r>
      </w:hyperlink>
      <w:r w:rsidR="00B92ADD" w:rsidRPr="006B24BF">
        <w:rPr>
          <w:sz w:val="28"/>
          <w:szCs w:val="28"/>
          <w:lang w:val="ru-RU"/>
        </w:rPr>
        <w:t>Федерации 1997 г.</w:t>
      </w:r>
    </w:p>
    <w:sectPr w:rsidR="00E676DE" w:rsidRPr="006B24BF" w:rsidSect="00E676DE">
      <w:pgSz w:w="11910" w:h="16840"/>
      <w:pgMar w:top="1040" w:right="700" w:bottom="1200" w:left="1540" w:header="0" w:footer="9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ADD" w:rsidRDefault="00B92ADD" w:rsidP="00E676DE">
      <w:r>
        <w:separator/>
      </w:r>
    </w:p>
  </w:endnote>
  <w:endnote w:type="continuationSeparator" w:id="0">
    <w:p w:rsidR="00B92ADD" w:rsidRDefault="00B92ADD" w:rsidP="00E6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6DE" w:rsidRDefault="00E676DE">
    <w:pPr>
      <w:pStyle w:val="a3"/>
      <w:spacing w:line="14" w:lineRule="auto"/>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6DE" w:rsidRDefault="001233F6">
    <w:pPr>
      <w:pStyle w:val="a3"/>
      <w:spacing w:line="14" w:lineRule="auto"/>
      <w:rPr>
        <w:sz w:val="20"/>
      </w:rPr>
    </w:pPr>
    <w:r>
      <w:pict>
        <v:line id="_x0000_s1027" style="position:absolute;z-index:-12808;mso-position-horizontal-relative:page;mso-position-vertical-relative:page" from="85.1pt,742.8pt" to="229.1pt,742.8pt" strokeweight=".72pt">
          <w10:wrap anchorx="page" anchory="page"/>
        </v:line>
      </w:pict>
    </w:r>
    <w:r>
      <w:pict>
        <v:shapetype id="_x0000_t202" coordsize="21600,21600" o:spt="202" path="m,l,21600r21600,l21600,xe">
          <v:stroke joinstyle="miter"/>
          <v:path gradientshapeok="t" o:connecttype="rect"/>
        </v:shapetype>
        <v:shape id="_x0000_s1026" type="#_x0000_t202" style="position:absolute;margin-left:312.4pt;margin-top:780.8pt;width:13.3pt;height:13.05pt;z-index:-12784;mso-position-horizontal-relative:page;mso-position-vertical-relative:page" filled="f" stroked="f">
          <v:textbox inset="0,0,0,0">
            <w:txbxContent>
              <w:p w:rsidR="00E676DE" w:rsidRDefault="00B92ADD">
                <w:pPr>
                  <w:spacing w:line="245" w:lineRule="exact"/>
                  <w:ind w:left="20"/>
                  <w:rPr>
                    <w:rFonts w:ascii="Calibri"/>
                  </w:rPr>
                </w:pPr>
                <w:r>
                  <w:rPr>
                    <w:rFonts w:ascii="Calibri"/>
                  </w:rPr>
                  <w:t>21</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6DE" w:rsidRDefault="001233F6">
    <w:pPr>
      <w:pStyle w:val="a3"/>
      <w:spacing w:line="14" w:lineRule="auto"/>
      <w:rPr>
        <w:sz w:val="19"/>
      </w:rPr>
    </w:pPr>
    <w:r>
      <w:pict>
        <v:shapetype id="_x0000_t202" coordsize="21600,21600" o:spt="202" path="m,l,21600r21600,l21600,xe">
          <v:stroke joinstyle="miter"/>
          <v:path gradientshapeok="t" o:connecttype="rect"/>
        </v:shapetype>
        <v:shape id="_x0000_s1025" type="#_x0000_t202" style="position:absolute;margin-left:311.4pt;margin-top:780.8pt;width:15.3pt;height:13.05pt;z-index:-12760;mso-position-horizontal-relative:page;mso-position-vertical-relative:page" filled="f" stroked="f">
          <v:textbox inset="0,0,0,0">
            <w:txbxContent>
              <w:p w:rsidR="00E676DE" w:rsidRDefault="00E676DE">
                <w:pPr>
                  <w:spacing w:line="245" w:lineRule="exact"/>
                  <w:ind w:left="40"/>
                  <w:rPr>
                    <w:rFonts w:ascii="Calibri"/>
                  </w:rPr>
                </w:pPr>
                <w:r>
                  <w:fldChar w:fldCharType="begin"/>
                </w:r>
                <w:r w:rsidR="00B92ADD">
                  <w:rPr>
                    <w:rFonts w:ascii="Calibri"/>
                  </w:rPr>
                  <w:instrText xml:space="preserve"> PAGE </w:instrText>
                </w:r>
                <w:r>
                  <w:fldChar w:fldCharType="separate"/>
                </w:r>
                <w:r w:rsidR="006B24BF">
                  <w:rPr>
                    <w:rFonts w:ascii="Calibri"/>
                    <w:noProof/>
                  </w:rPr>
                  <w:t>38</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ADD" w:rsidRDefault="00B92ADD" w:rsidP="00E676DE">
      <w:r>
        <w:separator/>
      </w:r>
    </w:p>
  </w:footnote>
  <w:footnote w:type="continuationSeparator" w:id="0">
    <w:p w:rsidR="00B92ADD" w:rsidRDefault="00B92ADD" w:rsidP="00E67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43963"/>
      <w:docPartObj>
        <w:docPartGallery w:val="Page Numbers (Top of Page)"/>
        <w:docPartUnique/>
      </w:docPartObj>
    </w:sdtPr>
    <w:sdtContent>
      <w:p w:rsidR="006B24BF" w:rsidRDefault="006B24BF">
        <w:pPr>
          <w:pStyle w:val="a7"/>
          <w:jc w:val="center"/>
        </w:pPr>
        <w:r>
          <w:fldChar w:fldCharType="begin"/>
        </w:r>
        <w:r>
          <w:instrText>PAGE   \* MERGEFORMAT</w:instrText>
        </w:r>
        <w:r>
          <w:fldChar w:fldCharType="separate"/>
        </w:r>
        <w:r w:rsidRPr="006B24BF">
          <w:rPr>
            <w:noProof/>
            <w:lang w:val="ru-RU"/>
          </w:rPr>
          <w:t>2</w:t>
        </w:r>
        <w:r>
          <w:fldChar w:fldCharType="end"/>
        </w:r>
      </w:p>
    </w:sdtContent>
  </w:sdt>
  <w:p w:rsidR="006B24BF" w:rsidRDefault="006B24B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93485"/>
    <w:multiLevelType w:val="hybridMultilevel"/>
    <w:tmpl w:val="3CF4CEF6"/>
    <w:lvl w:ilvl="0" w:tplc="6996FCA0">
      <w:start w:val="1"/>
      <w:numFmt w:val="decimal"/>
      <w:lvlText w:val="%1)"/>
      <w:lvlJc w:val="left"/>
      <w:pPr>
        <w:ind w:left="162" w:hanging="305"/>
        <w:jc w:val="left"/>
      </w:pPr>
      <w:rPr>
        <w:rFonts w:ascii="Times New Roman" w:eastAsia="Times New Roman" w:hAnsi="Times New Roman" w:cs="Times New Roman" w:hint="default"/>
        <w:w w:val="100"/>
        <w:sz w:val="28"/>
        <w:szCs w:val="28"/>
        <w:lang w:val="en-US" w:eastAsia="en-US" w:bidi="en-US"/>
      </w:rPr>
    </w:lvl>
    <w:lvl w:ilvl="1" w:tplc="3044F7C6">
      <w:numFmt w:val="bullet"/>
      <w:lvlText w:val="•"/>
      <w:lvlJc w:val="left"/>
      <w:pPr>
        <w:ind w:left="1110" w:hanging="305"/>
      </w:pPr>
      <w:rPr>
        <w:rFonts w:hint="default"/>
        <w:lang w:val="en-US" w:eastAsia="en-US" w:bidi="en-US"/>
      </w:rPr>
    </w:lvl>
    <w:lvl w:ilvl="2" w:tplc="2638A7D8">
      <w:numFmt w:val="bullet"/>
      <w:lvlText w:val="•"/>
      <w:lvlJc w:val="left"/>
      <w:pPr>
        <w:ind w:left="2061" w:hanging="305"/>
      </w:pPr>
      <w:rPr>
        <w:rFonts w:hint="default"/>
        <w:lang w:val="en-US" w:eastAsia="en-US" w:bidi="en-US"/>
      </w:rPr>
    </w:lvl>
    <w:lvl w:ilvl="3" w:tplc="A5F08678">
      <w:numFmt w:val="bullet"/>
      <w:lvlText w:val="•"/>
      <w:lvlJc w:val="left"/>
      <w:pPr>
        <w:ind w:left="3011" w:hanging="305"/>
      </w:pPr>
      <w:rPr>
        <w:rFonts w:hint="default"/>
        <w:lang w:val="en-US" w:eastAsia="en-US" w:bidi="en-US"/>
      </w:rPr>
    </w:lvl>
    <w:lvl w:ilvl="4" w:tplc="13AE5A30">
      <w:numFmt w:val="bullet"/>
      <w:lvlText w:val="•"/>
      <w:lvlJc w:val="left"/>
      <w:pPr>
        <w:ind w:left="3962" w:hanging="305"/>
      </w:pPr>
      <w:rPr>
        <w:rFonts w:hint="default"/>
        <w:lang w:val="en-US" w:eastAsia="en-US" w:bidi="en-US"/>
      </w:rPr>
    </w:lvl>
    <w:lvl w:ilvl="5" w:tplc="54D61444">
      <w:numFmt w:val="bullet"/>
      <w:lvlText w:val="•"/>
      <w:lvlJc w:val="left"/>
      <w:pPr>
        <w:ind w:left="4913" w:hanging="305"/>
      </w:pPr>
      <w:rPr>
        <w:rFonts w:hint="default"/>
        <w:lang w:val="en-US" w:eastAsia="en-US" w:bidi="en-US"/>
      </w:rPr>
    </w:lvl>
    <w:lvl w:ilvl="6" w:tplc="C2245740">
      <w:numFmt w:val="bullet"/>
      <w:lvlText w:val="•"/>
      <w:lvlJc w:val="left"/>
      <w:pPr>
        <w:ind w:left="5863" w:hanging="305"/>
      </w:pPr>
      <w:rPr>
        <w:rFonts w:hint="default"/>
        <w:lang w:val="en-US" w:eastAsia="en-US" w:bidi="en-US"/>
      </w:rPr>
    </w:lvl>
    <w:lvl w:ilvl="7" w:tplc="B180E936">
      <w:numFmt w:val="bullet"/>
      <w:lvlText w:val="•"/>
      <w:lvlJc w:val="left"/>
      <w:pPr>
        <w:ind w:left="6814" w:hanging="305"/>
      </w:pPr>
      <w:rPr>
        <w:rFonts w:hint="default"/>
        <w:lang w:val="en-US" w:eastAsia="en-US" w:bidi="en-US"/>
      </w:rPr>
    </w:lvl>
    <w:lvl w:ilvl="8" w:tplc="3EE074FC">
      <w:numFmt w:val="bullet"/>
      <w:lvlText w:val="•"/>
      <w:lvlJc w:val="left"/>
      <w:pPr>
        <w:ind w:left="7765" w:hanging="305"/>
      </w:pPr>
      <w:rPr>
        <w:rFonts w:hint="default"/>
        <w:lang w:val="en-US" w:eastAsia="en-US" w:bidi="en-US"/>
      </w:rPr>
    </w:lvl>
  </w:abstractNum>
  <w:abstractNum w:abstractNumId="1">
    <w:nsid w:val="11EC5044"/>
    <w:multiLevelType w:val="hybridMultilevel"/>
    <w:tmpl w:val="8A044A5C"/>
    <w:lvl w:ilvl="0" w:tplc="0DD64238">
      <w:numFmt w:val="bullet"/>
      <w:lvlText w:val=""/>
      <w:lvlJc w:val="left"/>
      <w:pPr>
        <w:ind w:left="162" w:hanging="708"/>
      </w:pPr>
      <w:rPr>
        <w:rFonts w:ascii="Symbol" w:eastAsia="Symbol" w:hAnsi="Symbol" w:cs="Symbol" w:hint="default"/>
        <w:w w:val="99"/>
        <w:sz w:val="20"/>
        <w:szCs w:val="20"/>
        <w:lang w:val="en-US" w:eastAsia="en-US" w:bidi="en-US"/>
      </w:rPr>
    </w:lvl>
    <w:lvl w:ilvl="1" w:tplc="E4BED3E0">
      <w:numFmt w:val="bullet"/>
      <w:lvlText w:val="•"/>
      <w:lvlJc w:val="left"/>
      <w:pPr>
        <w:ind w:left="1110" w:hanging="708"/>
      </w:pPr>
      <w:rPr>
        <w:rFonts w:hint="default"/>
        <w:lang w:val="en-US" w:eastAsia="en-US" w:bidi="en-US"/>
      </w:rPr>
    </w:lvl>
    <w:lvl w:ilvl="2" w:tplc="E2CE8D98">
      <w:numFmt w:val="bullet"/>
      <w:lvlText w:val="•"/>
      <w:lvlJc w:val="left"/>
      <w:pPr>
        <w:ind w:left="2061" w:hanging="708"/>
      </w:pPr>
      <w:rPr>
        <w:rFonts w:hint="default"/>
        <w:lang w:val="en-US" w:eastAsia="en-US" w:bidi="en-US"/>
      </w:rPr>
    </w:lvl>
    <w:lvl w:ilvl="3" w:tplc="A2BC6D84">
      <w:numFmt w:val="bullet"/>
      <w:lvlText w:val="•"/>
      <w:lvlJc w:val="left"/>
      <w:pPr>
        <w:ind w:left="3011" w:hanging="708"/>
      </w:pPr>
      <w:rPr>
        <w:rFonts w:hint="default"/>
        <w:lang w:val="en-US" w:eastAsia="en-US" w:bidi="en-US"/>
      </w:rPr>
    </w:lvl>
    <w:lvl w:ilvl="4" w:tplc="003AEA30">
      <w:numFmt w:val="bullet"/>
      <w:lvlText w:val="•"/>
      <w:lvlJc w:val="left"/>
      <w:pPr>
        <w:ind w:left="3962" w:hanging="708"/>
      </w:pPr>
      <w:rPr>
        <w:rFonts w:hint="default"/>
        <w:lang w:val="en-US" w:eastAsia="en-US" w:bidi="en-US"/>
      </w:rPr>
    </w:lvl>
    <w:lvl w:ilvl="5" w:tplc="D876E3DC">
      <w:numFmt w:val="bullet"/>
      <w:lvlText w:val="•"/>
      <w:lvlJc w:val="left"/>
      <w:pPr>
        <w:ind w:left="4913" w:hanging="708"/>
      </w:pPr>
      <w:rPr>
        <w:rFonts w:hint="default"/>
        <w:lang w:val="en-US" w:eastAsia="en-US" w:bidi="en-US"/>
      </w:rPr>
    </w:lvl>
    <w:lvl w:ilvl="6" w:tplc="EE28188E">
      <w:numFmt w:val="bullet"/>
      <w:lvlText w:val="•"/>
      <w:lvlJc w:val="left"/>
      <w:pPr>
        <w:ind w:left="5863" w:hanging="708"/>
      </w:pPr>
      <w:rPr>
        <w:rFonts w:hint="default"/>
        <w:lang w:val="en-US" w:eastAsia="en-US" w:bidi="en-US"/>
      </w:rPr>
    </w:lvl>
    <w:lvl w:ilvl="7" w:tplc="3D381EB4">
      <w:numFmt w:val="bullet"/>
      <w:lvlText w:val="•"/>
      <w:lvlJc w:val="left"/>
      <w:pPr>
        <w:ind w:left="6814" w:hanging="708"/>
      </w:pPr>
      <w:rPr>
        <w:rFonts w:hint="default"/>
        <w:lang w:val="en-US" w:eastAsia="en-US" w:bidi="en-US"/>
      </w:rPr>
    </w:lvl>
    <w:lvl w:ilvl="8" w:tplc="4B3A5A2A">
      <w:numFmt w:val="bullet"/>
      <w:lvlText w:val="•"/>
      <w:lvlJc w:val="left"/>
      <w:pPr>
        <w:ind w:left="7765" w:hanging="708"/>
      </w:pPr>
      <w:rPr>
        <w:rFonts w:hint="default"/>
        <w:lang w:val="en-US" w:eastAsia="en-US" w:bidi="en-US"/>
      </w:rPr>
    </w:lvl>
  </w:abstractNum>
  <w:abstractNum w:abstractNumId="2">
    <w:nsid w:val="25B60126"/>
    <w:multiLevelType w:val="hybridMultilevel"/>
    <w:tmpl w:val="7B6A0E7E"/>
    <w:lvl w:ilvl="0" w:tplc="71C622CA">
      <w:numFmt w:val="bullet"/>
      <w:lvlText w:val=""/>
      <w:lvlJc w:val="left"/>
      <w:pPr>
        <w:ind w:left="462" w:hanging="300"/>
      </w:pPr>
      <w:rPr>
        <w:rFonts w:ascii="Wingdings" w:eastAsia="Wingdings" w:hAnsi="Wingdings" w:cs="Wingdings" w:hint="default"/>
        <w:w w:val="99"/>
        <w:sz w:val="20"/>
        <w:szCs w:val="20"/>
        <w:lang w:val="en-US" w:eastAsia="en-US" w:bidi="en-US"/>
      </w:rPr>
    </w:lvl>
    <w:lvl w:ilvl="1" w:tplc="14A41536">
      <w:numFmt w:val="bullet"/>
      <w:lvlText w:val="•"/>
      <w:lvlJc w:val="left"/>
      <w:pPr>
        <w:ind w:left="1380" w:hanging="300"/>
      </w:pPr>
      <w:rPr>
        <w:rFonts w:hint="default"/>
        <w:lang w:val="en-US" w:eastAsia="en-US" w:bidi="en-US"/>
      </w:rPr>
    </w:lvl>
    <w:lvl w:ilvl="2" w:tplc="01B028DE">
      <w:numFmt w:val="bullet"/>
      <w:lvlText w:val="•"/>
      <w:lvlJc w:val="left"/>
      <w:pPr>
        <w:ind w:left="2301" w:hanging="300"/>
      </w:pPr>
      <w:rPr>
        <w:rFonts w:hint="default"/>
        <w:lang w:val="en-US" w:eastAsia="en-US" w:bidi="en-US"/>
      </w:rPr>
    </w:lvl>
    <w:lvl w:ilvl="3" w:tplc="10F847FE">
      <w:numFmt w:val="bullet"/>
      <w:lvlText w:val="•"/>
      <w:lvlJc w:val="left"/>
      <w:pPr>
        <w:ind w:left="3221" w:hanging="300"/>
      </w:pPr>
      <w:rPr>
        <w:rFonts w:hint="default"/>
        <w:lang w:val="en-US" w:eastAsia="en-US" w:bidi="en-US"/>
      </w:rPr>
    </w:lvl>
    <w:lvl w:ilvl="4" w:tplc="62C45C62">
      <w:numFmt w:val="bullet"/>
      <w:lvlText w:val="•"/>
      <w:lvlJc w:val="left"/>
      <w:pPr>
        <w:ind w:left="4142" w:hanging="300"/>
      </w:pPr>
      <w:rPr>
        <w:rFonts w:hint="default"/>
        <w:lang w:val="en-US" w:eastAsia="en-US" w:bidi="en-US"/>
      </w:rPr>
    </w:lvl>
    <w:lvl w:ilvl="5" w:tplc="B0FC2FC2">
      <w:numFmt w:val="bullet"/>
      <w:lvlText w:val="•"/>
      <w:lvlJc w:val="left"/>
      <w:pPr>
        <w:ind w:left="5063" w:hanging="300"/>
      </w:pPr>
      <w:rPr>
        <w:rFonts w:hint="default"/>
        <w:lang w:val="en-US" w:eastAsia="en-US" w:bidi="en-US"/>
      </w:rPr>
    </w:lvl>
    <w:lvl w:ilvl="6" w:tplc="B0AC509E">
      <w:numFmt w:val="bullet"/>
      <w:lvlText w:val="•"/>
      <w:lvlJc w:val="left"/>
      <w:pPr>
        <w:ind w:left="5983" w:hanging="300"/>
      </w:pPr>
      <w:rPr>
        <w:rFonts w:hint="default"/>
        <w:lang w:val="en-US" w:eastAsia="en-US" w:bidi="en-US"/>
      </w:rPr>
    </w:lvl>
    <w:lvl w:ilvl="7" w:tplc="3C1EADE4">
      <w:numFmt w:val="bullet"/>
      <w:lvlText w:val="•"/>
      <w:lvlJc w:val="left"/>
      <w:pPr>
        <w:ind w:left="6904" w:hanging="300"/>
      </w:pPr>
      <w:rPr>
        <w:rFonts w:hint="default"/>
        <w:lang w:val="en-US" w:eastAsia="en-US" w:bidi="en-US"/>
      </w:rPr>
    </w:lvl>
    <w:lvl w:ilvl="8" w:tplc="A19C4A5A">
      <w:numFmt w:val="bullet"/>
      <w:lvlText w:val="•"/>
      <w:lvlJc w:val="left"/>
      <w:pPr>
        <w:ind w:left="7825" w:hanging="300"/>
      </w:pPr>
      <w:rPr>
        <w:rFonts w:hint="default"/>
        <w:lang w:val="en-US" w:eastAsia="en-US" w:bidi="en-US"/>
      </w:rPr>
    </w:lvl>
  </w:abstractNum>
  <w:abstractNum w:abstractNumId="3">
    <w:nsid w:val="38444E71"/>
    <w:multiLevelType w:val="hybridMultilevel"/>
    <w:tmpl w:val="F1FACED8"/>
    <w:lvl w:ilvl="0" w:tplc="C65C609C">
      <w:start w:val="11"/>
      <w:numFmt w:val="decimal"/>
      <w:lvlText w:val="%1."/>
      <w:lvlJc w:val="left"/>
      <w:pPr>
        <w:ind w:left="162" w:hanging="850"/>
        <w:jc w:val="left"/>
      </w:pPr>
      <w:rPr>
        <w:rFonts w:ascii="Times New Roman" w:eastAsia="Times New Roman" w:hAnsi="Times New Roman" w:cs="Times New Roman" w:hint="default"/>
        <w:spacing w:val="0"/>
        <w:w w:val="100"/>
        <w:sz w:val="28"/>
        <w:szCs w:val="28"/>
        <w:lang w:val="en-US" w:eastAsia="en-US" w:bidi="en-US"/>
      </w:rPr>
    </w:lvl>
    <w:lvl w:ilvl="1" w:tplc="DAE060F6">
      <w:numFmt w:val="bullet"/>
      <w:lvlText w:val="•"/>
      <w:lvlJc w:val="left"/>
      <w:pPr>
        <w:ind w:left="1110" w:hanging="850"/>
      </w:pPr>
      <w:rPr>
        <w:rFonts w:hint="default"/>
        <w:lang w:val="en-US" w:eastAsia="en-US" w:bidi="en-US"/>
      </w:rPr>
    </w:lvl>
    <w:lvl w:ilvl="2" w:tplc="35348CCC">
      <w:numFmt w:val="bullet"/>
      <w:lvlText w:val="•"/>
      <w:lvlJc w:val="left"/>
      <w:pPr>
        <w:ind w:left="2061" w:hanging="850"/>
      </w:pPr>
      <w:rPr>
        <w:rFonts w:hint="default"/>
        <w:lang w:val="en-US" w:eastAsia="en-US" w:bidi="en-US"/>
      </w:rPr>
    </w:lvl>
    <w:lvl w:ilvl="3" w:tplc="E9AADCA8">
      <w:numFmt w:val="bullet"/>
      <w:lvlText w:val="•"/>
      <w:lvlJc w:val="left"/>
      <w:pPr>
        <w:ind w:left="3011" w:hanging="850"/>
      </w:pPr>
      <w:rPr>
        <w:rFonts w:hint="default"/>
        <w:lang w:val="en-US" w:eastAsia="en-US" w:bidi="en-US"/>
      </w:rPr>
    </w:lvl>
    <w:lvl w:ilvl="4" w:tplc="D248ACFC">
      <w:numFmt w:val="bullet"/>
      <w:lvlText w:val="•"/>
      <w:lvlJc w:val="left"/>
      <w:pPr>
        <w:ind w:left="3962" w:hanging="850"/>
      </w:pPr>
      <w:rPr>
        <w:rFonts w:hint="default"/>
        <w:lang w:val="en-US" w:eastAsia="en-US" w:bidi="en-US"/>
      </w:rPr>
    </w:lvl>
    <w:lvl w:ilvl="5" w:tplc="CAB61B52">
      <w:numFmt w:val="bullet"/>
      <w:lvlText w:val="•"/>
      <w:lvlJc w:val="left"/>
      <w:pPr>
        <w:ind w:left="4913" w:hanging="850"/>
      </w:pPr>
      <w:rPr>
        <w:rFonts w:hint="default"/>
        <w:lang w:val="en-US" w:eastAsia="en-US" w:bidi="en-US"/>
      </w:rPr>
    </w:lvl>
    <w:lvl w:ilvl="6" w:tplc="869C72CE">
      <w:numFmt w:val="bullet"/>
      <w:lvlText w:val="•"/>
      <w:lvlJc w:val="left"/>
      <w:pPr>
        <w:ind w:left="5863" w:hanging="850"/>
      </w:pPr>
      <w:rPr>
        <w:rFonts w:hint="default"/>
        <w:lang w:val="en-US" w:eastAsia="en-US" w:bidi="en-US"/>
      </w:rPr>
    </w:lvl>
    <w:lvl w:ilvl="7" w:tplc="B11615B2">
      <w:numFmt w:val="bullet"/>
      <w:lvlText w:val="•"/>
      <w:lvlJc w:val="left"/>
      <w:pPr>
        <w:ind w:left="6814" w:hanging="850"/>
      </w:pPr>
      <w:rPr>
        <w:rFonts w:hint="default"/>
        <w:lang w:val="en-US" w:eastAsia="en-US" w:bidi="en-US"/>
      </w:rPr>
    </w:lvl>
    <w:lvl w:ilvl="8" w:tplc="A906B75C">
      <w:numFmt w:val="bullet"/>
      <w:lvlText w:val="•"/>
      <w:lvlJc w:val="left"/>
      <w:pPr>
        <w:ind w:left="7765" w:hanging="850"/>
      </w:pPr>
      <w:rPr>
        <w:rFonts w:hint="default"/>
        <w:lang w:val="en-US" w:eastAsia="en-US" w:bidi="en-US"/>
      </w:rPr>
    </w:lvl>
  </w:abstractNum>
  <w:abstractNum w:abstractNumId="4">
    <w:nsid w:val="56E969EC"/>
    <w:multiLevelType w:val="hybridMultilevel"/>
    <w:tmpl w:val="202A5FD4"/>
    <w:lvl w:ilvl="0" w:tplc="AA32E48E">
      <w:start w:val="2"/>
      <w:numFmt w:val="decimal"/>
      <w:lvlText w:val="%1"/>
      <w:lvlJc w:val="left"/>
      <w:pPr>
        <w:ind w:left="728" w:hanging="456"/>
        <w:jc w:val="left"/>
      </w:pPr>
      <w:rPr>
        <w:rFonts w:hint="default"/>
        <w:lang w:val="en-US" w:eastAsia="en-US" w:bidi="en-US"/>
      </w:rPr>
    </w:lvl>
    <w:lvl w:ilvl="1" w:tplc="A37A2A30">
      <w:numFmt w:val="none"/>
      <w:lvlText w:val=""/>
      <w:lvlJc w:val="left"/>
      <w:pPr>
        <w:tabs>
          <w:tab w:val="num" w:pos="360"/>
        </w:tabs>
      </w:pPr>
    </w:lvl>
    <w:lvl w:ilvl="2" w:tplc="BFE44148">
      <w:start w:val="1"/>
      <w:numFmt w:val="decimal"/>
      <w:lvlText w:val="%3."/>
      <w:lvlJc w:val="left"/>
      <w:pPr>
        <w:ind w:left="162" w:hanging="850"/>
        <w:jc w:val="left"/>
      </w:pPr>
      <w:rPr>
        <w:rFonts w:ascii="Times New Roman" w:eastAsia="Times New Roman" w:hAnsi="Times New Roman" w:cs="Times New Roman" w:hint="default"/>
        <w:spacing w:val="0"/>
        <w:w w:val="100"/>
        <w:sz w:val="28"/>
        <w:szCs w:val="28"/>
        <w:lang w:val="en-US" w:eastAsia="en-US" w:bidi="en-US"/>
      </w:rPr>
    </w:lvl>
    <w:lvl w:ilvl="3" w:tplc="CAEE8E8C">
      <w:numFmt w:val="bullet"/>
      <w:lvlText w:val="•"/>
      <w:lvlJc w:val="left"/>
      <w:pPr>
        <w:ind w:left="2708" w:hanging="850"/>
      </w:pPr>
      <w:rPr>
        <w:rFonts w:hint="default"/>
        <w:lang w:val="en-US" w:eastAsia="en-US" w:bidi="en-US"/>
      </w:rPr>
    </w:lvl>
    <w:lvl w:ilvl="4" w:tplc="2F485EDE">
      <w:numFmt w:val="bullet"/>
      <w:lvlText w:val="•"/>
      <w:lvlJc w:val="left"/>
      <w:pPr>
        <w:ind w:left="3702" w:hanging="850"/>
      </w:pPr>
      <w:rPr>
        <w:rFonts w:hint="default"/>
        <w:lang w:val="en-US" w:eastAsia="en-US" w:bidi="en-US"/>
      </w:rPr>
    </w:lvl>
    <w:lvl w:ilvl="5" w:tplc="F2F2B6F2">
      <w:numFmt w:val="bullet"/>
      <w:lvlText w:val="•"/>
      <w:lvlJc w:val="left"/>
      <w:pPr>
        <w:ind w:left="4696" w:hanging="850"/>
      </w:pPr>
      <w:rPr>
        <w:rFonts w:hint="default"/>
        <w:lang w:val="en-US" w:eastAsia="en-US" w:bidi="en-US"/>
      </w:rPr>
    </w:lvl>
    <w:lvl w:ilvl="6" w:tplc="188E5E72">
      <w:numFmt w:val="bullet"/>
      <w:lvlText w:val="•"/>
      <w:lvlJc w:val="left"/>
      <w:pPr>
        <w:ind w:left="5690" w:hanging="850"/>
      </w:pPr>
      <w:rPr>
        <w:rFonts w:hint="default"/>
        <w:lang w:val="en-US" w:eastAsia="en-US" w:bidi="en-US"/>
      </w:rPr>
    </w:lvl>
    <w:lvl w:ilvl="7" w:tplc="A2FE887E">
      <w:numFmt w:val="bullet"/>
      <w:lvlText w:val="•"/>
      <w:lvlJc w:val="left"/>
      <w:pPr>
        <w:ind w:left="6684" w:hanging="850"/>
      </w:pPr>
      <w:rPr>
        <w:rFonts w:hint="default"/>
        <w:lang w:val="en-US" w:eastAsia="en-US" w:bidi="en-US"/>
      </w:rPr>
    </w:lvl>
    <w:lvl w:ilvl="8" w:tplc="CFD4A8D4">
      <w:numFmt w:val="bullet"/>
      <w:lvlText w:val="•"/>
      <w:lvlJc w:val="left"/>
      <w:pPr>
        <w:ind w:left="7678" w:hanging="850"/>
      </w:pPr>
      <w:rPr>
        <w:rFonts w:hint="default"/>
        <w:lang w:val="en-US" w:eastAsia="en-US" w:bidi="en-US"/>
      </w:rPr>
    </w:lvl>
  </w:abstractNum>
  <w:abstractNum w:abstractNumId="5">
    <w:nsid w:val="69A22F97"/>
    <w:multiLevelType w:val="hybridMultilevel"/>
    <w:tmpl w:val="0324FE36"/>
    <w:lvl w:ilvl="0" w:tplc="0646E366">
      <w:numFmt w:val="bullet"/>
      <w:lvlText w:val="-"/>
      <w:lvlJc w:val="left"/>
      <w:pPr>
        <w:ind w:left="162" w:hanging="248"/>
      </w:pPr>
      <w:rPr>
        <w:rFonts w:ascii="Times New Roman" w:eastAsia="Times New Roman" w:hAnsi="Times New Roman" w:cs="Times New Roman" w:hint="default"/>
        <w:w w:val="100"/>
        <w:sz w:val="28"/>
        <w:szCs w:val="28"/>
        <w:lang w:val="en-US" w:eastAsia="en-US" w:bidi="en-US"/>
      </w:rPr>
    </w:lvl>
    <w:lvl w:ilvl="1" w:tplc="83D611B0">
      <w:numFmt w:val="bullet"/>
      <w:lvlText w:val="•"/>
      <w:lvlJc w:val="left"/>
      <w:pPr>
        <w:ind w:left="1110" w:hanging="248"/>
      </w:pPr>
      <w:rPr>
        <w:rFonts w:hint="default"/>
        <w:lang w:val="en-US" w:eastAsia="en-US" w:bidi="en-US"/>
      </w:rPr>
    </w:lvl>
    <w:lvl w:ilvl="2" w:tplc="1076BC26">
      <w:numFmt w:val="bullet"/>
      <w:lvlText w:val="•"/>
      <w:lvlJc w:val="left"/>
      <w:pPr>
        <w:ind w:left="2061" w:hanging="248"/>
      </w:pPr>
      <w:rPr>
        <w:rFonts w:hint="default"/>
        <w:lang w:val="en-US" w:eastAsia="en-US" w:bidi="en-US"/>
      </w:rPr>
    </w:lvl>
    <w:lvl w:ilvl="3" w:tplc="A41E7AC6">
      <w:numFmt w:val="bullet"/>
      <w:lvlText w:val="•"/>
      <w:lvlJc w:val="left"/>
      <w:pPr>
        <w:ind w:left="3011" w:hanging="248"/>
      </w:pPr>
      <w:rPr>
        <w:rFonts w:hint="default"/>
        <w:lang w:val="en-US" w:eastAsia="en-US" w:bidi="en-US"/>
      </w:rPr>
    </w:lvl>
    <w:lvl w:ilvl="4" w:tplc="9F3A1470">
      <w:numFmt w:val="bullet"/>
      <w:lvlText w:val="•"/>
      <w:lvlJc w:val="left"/>
      <w:pPr>
        <w:ind w:left="3962" w:hanging="248"/>
      </w:pPr>
      <w:rPr>
        <w:rFonts w:hint="default"/>
        <w:lang w:val="en-US" w:eastAsia="en-US" w:bidi="en-US"/>
      </w:rPr>
    </w:lvl>
    <w:lvl w:ilvl="5" w:tplc="8CDC66B6">
      <w:numFmt w:val="bullet"/>
      <w:lvlText w:val="•"/>
      <w:lvlJc w:val="left"/>
      <w:pPr>
        <w:ind w:left="4913" w:hanging="248"/>
      </w:pPr>
      <w:rPr>
        <w:rFonts w:hint="default"/>
        <w:lang w:val="en-US" w:eastAsia="en-US" w:bidi="en-US"/>
      </w:rPr>
    </w:lvl>
    <w:lvl w:ilvl="6" w:tplc="E96EB7EA">
      <w:numFmt w:val="bullet"/>
      <w:lvlText w:val="•"/>
      <w:lvlJc w:val="left"/>
      <w:pPr>
        <w:ind w:left="5863" w:hanging="248"/>
      </w:pPr>
      <w:rPr>
        <w:rFonts w:hint="default"/>
        <w:lang w:val="en-US" w:eastAsia="en-US" w:bidi="en-US"/>
      </w:rPr>
    </w:lvl>
    <w:lvl w:ilvl="7" w:tplc="29FE6D86">
      <w:numFmt w:val="bullet"/>
      <w:lvlText w:val="•"/>
      <w:lvlJc w:val="left"/>
      <w:pPr>
        <w:ind w:left="6814" w:hanging="248"/>
      </w:pPr>
      <w:rPr>
        <w:rFonts w:hint="default"/>
        <w:lang w:val="en-US" w:eastAsia="en-US" w:bidi="en-US"/>
      </w:rPr>
    </w:lvl>
    <w:lvl w:ilvl="8" w:tplc="224E9336">
      <w:numFmt w:val="bullet"/>
      <w:lvlText w:val="•"/>
      <w:lvlJc w:val="left"/>
      <w:pPr>
        <w:ind w:left="7765" w:hanging="248"/>
      </w:pPr>
      <w:rPr>
        <w:rFonts w:hint="default"/>
        <w:lang w:val="en-US" w:eastAsia="en-US" w:bidi="en-US"/>
      </w:rPr>
    </w:lvl>
  </w:abstractNum>
  <w:abstractNum w:abstractNumId="6">
    <w:nsid w:val="71C437C0"/>
    <w:multiLevelType w:val="hybridMultilevel"/>
    <w:tmpl w:val="059E014A"/>
    <w:lvl w:ilvl="0" w:tplc="D7B82912">
      <w:start w:val="1"/>
      <w:numFmt w:val="decimal"/>
      <w:lvlText w:val="%1)"/>
      <w:lvlJc w:val="left"/>
      <w:pPr>
        <w:ind w:left="162" w:hanging="497"/>
        <w:jc w:val="left"/>
      </w:pPr>
      <w:rPr>
        <w:rFonts w:ascii="Times New Roman" w:eastAsia="Times New Roman" w:hAnsi="Times New Roman" w:cs="Times New Roman" w:hint="default"/>
        <w:w w:val="100"/>
        <w:sz w:val="28"/>
        <w:szCs w:val="28"/>
        <w:lang w:val="en-US" w:eastAsia="en-US" w:bidi="en-US"/>
      </w:rPr>
    </w:lvl>
    <w:lvl w:ilvl="1" w:tplc="EDF0BD96">
      <w:numFmt w:val="bullet"/>
      <w:lvlText w:val="•"/>
      <w:lvlJc w:val="left"/>
      <w:pPr>
        <w:ind w:left="1110" w:hanging="497"/>
      </w:pPr>
      <w:rPr>
        <w:rFonts w:hint="default"/>
        <w:lang w:val="en-US" w:eastAsia="en-US" w:bidi="en-US"/>
      </w:rPr>
    </w:lvl>
    <w:lvl w:ilvl="2" w:tplc="D9484200">
      <w:numFmt w:val="bullet"/>
      <w:lvlText w:val="•"/>
      <w:lvlJc w:val="left"/>
      <w:pPr>
        <w:ind w:left="2061" w:hanging="497"/>
      </w:pPr>
      <w:rPr>
        <w:rFonts w:hint="default"/>
        <w:lang w:val="en-US" w:eastAsia="en-US" w:bidi="en-US"/>
      </w:rPr>
    </w:lvl>
    <w:lvl w:ilvl="3" w:tplc="7CC04BC6">
      <w:numFmt w:val="bullet"/>
      <w:lvlText w:val="•"/>
      <w:lvlJc w:val="left"/>
      <w:pPr>
        <w:ind w:left="3011" w:hanging="497"/>
      </w:pPr>
      <w:rPr>
        <w:rFonts w:hint="default"/>
        <w:lang w:val="en-US" w:eastAsia="en-US" w:bidi="en-US"/>
      </w:rPr>
    </w:lvl>
    <w:lvl w:ilvl="4" w:tplc="3B7C7A8C">
      <w:numFmt w:val="bullet"/>
      <w:lvlText w:val="•"/>
      <w:lvlJc w:val="left"/>
      <w:pPr>
        <w:ind w:left="3962" w:hanging="497"/>
      </w:pPr>
      <w:rPr>
        <w:rFonts w:hint="default"/>
        <w:lang w:val="en-US" w:eastAsia="en-US" w:bidi="en-US"/>
      </w:rPr>
    </w:lvl>
    <w:lvl w:ilvl="5" w:tplc="B832F87E">
      <w:numFmt w:val="bullet"/>
      <w:lvlText w:val="•"/>
      <w:lvlJc w:val="left"/>
      <w:pPr>
        <w:ind w:left="4913" w:hanging="497"/>
      </w:pPr>
      <w:rPr>
        <w:rFonts w:hint="default"/>
        <w:lang w:val="en-US" w:eastAsia="en-US" w:bidi="en-US"/>
      </w:rPr>
    </w:lvl>
    <w:lvl w:ilvl="6" w:tplc="B5D2E358">
      <w:numFmt w:val="bullet"/>
      <w:lvlText w:val="•"/>
      <w:lvlJc w:val="left"/>
      <w:pPr>
        <w:ind w:left="5863" w:hanging="497"/>
      </w:pPr>
      <w:rPr>
        <w:rFonts w:hint="default"/>
        <w:lang w:val="en-US" w:eastAsia="en-US" w:bidi="en-US"/>
      </w:rPr>
    </w:lvl>
    <w:lvl w:ilvl="7" w:tplc="2EC6AF3A">
      <w:numFmt w:val="bullet"/>
      <w:lvlText w:val="•"/>
      <w:lvlJc w:val="left"/>
      <w:pPr>
        <w:ind w:left="6814" w:hanging="497"/>
      </w:pPr>
      <w:rPr>
        <w:rFonts w:hint="default"/>
        <w:lang w:val="en-US" w:eastAsia="en-US" w:bidi="en-US"/>
      </w:rPr>
    </w:lvl>
    <w:lvl w:ilvl="8" w:tplc="C76CF4FC">
      <w:numFmt w:val="bullet"/>
      <w:lvlText w:val="•"/>
      <w:lvlJc w:val="left"/>
      <w:pPr>
        <w:ind w:left="7765" w:hanging="497"/>
      </w:pPr>
      <w:rPr>
        <w:rFonts w:hint="default"/>
        <w:lang w:val="en-US" w:eastAsia="en-US" w:bidi="en-US"/>
      </w:rPr>
    </w:lvl>
  </w:abstractNum>
  <w:abstractNum w:abstractNumId="7">
    <w:nsid w:val="76C81F2D"/>
    <w:multiLevelType w:val="hybridMultilevel"/>
    <w:tmpl w:val="58563CEE"/>
    <w:lvl w:ilvl="0" w:tplc="D5EC7984">
      <w:start w:val="3"/>
      <w:numFmt w:val="decimal"/>
      <w:lvlText w:val="%1)"/>
      <w:lvlJc w:val="left"/>
      <w:pPr>
        <w:ind w:left="162" w:hanging="310"/>
        <w:jc w:val="left"/>
      </w:pPr>
      <w:rPr>
        <w:rFonts w:ascii="Times New Roman" w:eastAsia="Times New Roman" w:hAnsi="Times New Roman" w:cs="Times New Roman" w:hint="default"/>
        <w:spacing w:val="0"/>
        <w:w w:val="100"/>
        <w:sz w:val="28"/>
        <w:szCs w:val="28"/>
        <w:lang w:val="en-US" w:eastAsia="en-US" w:bidi="en-US"/>
      </w:rPr>
    </w:lvl>
    <w:lvl w:ilvl="1" w:tplc="29702BA4">
      <w:start w:val="1"/>
      <w:numFmt w:val="decimal"/>
      <w:lvlText w:val="%2."/>
      <w:lvlJc w:val="left"/>
      <w:pPr>
        <w:ind w:left="162" w:hanging="850"/>
        <w:jc w:val="left"/>
      </w:pPr>
      <w:rPr>
        <w:rFonts w:ascii="Times New Roman" w:eastAsia="Times New Roman" w:hAnsi="Times New Roman" w:cs="Times New Roman" w:hint="default"/>
        <w:spacing w:val="0"/>
        <w:w w:val="100"/>
        <w:sz w:val="28"/>
        <w:szCs w:val="28"/>
        <w:lang w:val="en-US" w:eastAsia="en-US" w:bidi="en-US"/>
      </w:rPr>
    </w:lvl>
    <w:lvl w:ilvl="2" w:tplc="83000042">
      <w:numFmt w:val="bullet"/>
      <w:lvlText w:val="•"/>
      <w:lvlJc w:val="left"/>
      <w:pPr>
        <w:ind w:left="2061" w:hanging="850"/>
      </w:pPr>
      <w:rPr>
        <w:rFonts w:hint="default"/>
        <w:lang w:val="en-US" w:eastAsia="en-US" w:bidi="en-US"/>
      </w:rPr>
    </w:lvl>
    <w:lvl w:ilvl="3" w:tplc="33B04AA2">
      <w:numFmt w:val="bullet"/>
      <w:lvlText w:val="•"/>
      <w:lvlJc w:val="left"/>
      <w:pPr>
        <w:ind w:left="3011" w:hanging="850"/>
      </w:pPr>
      <w:rPr>
        <w:rFonts w:hint="default"/>
        <w:lang w:val="en-US" w:eastAsia="en-US" w:bidi="en-US"/>
      </w:rPr>
    </w:lvl>
    <w:lvl w:ilvl="4" w:tplc="C0B80A4A">
      <w:numFmt w:val="bullet"/>
      <w:lvlText w:val="•"/>
      <w:lvlJc w:val="left"/>
      <w:pPr>
        <w:ind w:left="3962" w:hanging="850"/>
      </w:pPr>
      <w:rPr>
        <w:rFonts w:hint="default"/>
        <w:lang w:val="en-US" w:eastAsia="en-US" w:bidi="en-US"/>
      </w:rPr>
    </w:lvl>
    <w:lvl w:ilvl="5" w:tplc="F8E2A400">
      <w:numFmt w:val="bullet"/>
      <w:lvlText w:val="•"/>
      <w:lvlJc w:val="left"/>
      <w:pPr>
        <w:ind w:left="4913" w:hanging="850"/>
      </w:pPr>
      <w:rPr>
        <w:rFonts w:hint="default"/>
        <w:lang w:val="en-US" w:eastAsia="en-US" w:bidi="en-US"/>
      </w:rPr>
    </w:lvl>
    <w:lvl w:ilvl="6" w:tplc="39DC3E12">
      <w:numFmt w:val="bullet"/>
      <w:lvlText w:val="•"/>
      <w:lvlJc w:val="left"/>
      <w:pPr>
        <w:ind w:left="5863" w:hanging="850"/>
      </w:pPr>
      <w:rPr>
        <w:rFonts w:hint="default"/>
        <w:lang w:val="en-US" w:eastAsia="en-US" w:bidi="en-US"/>
      </w:rPr>
    </w:lvl>
    <w:lvl w:ilvl="7" w:tplc="CAD27CEC">
      <w:numFmt w:val="bullet"/>
      <w:lvlText w:val="•"/>
      <w:lvlJc w:val="left"/>
      <w:pPr>
        <w:ind w:left="6814" w:hanging="850"/>
      </w:pPr>
      <w:rPr>
        <w:rFonts w:hint="default"/>
        <w:lang w:val="en-US" w:eastAsia="en-US" w:bidi="en-US"/>
      </w:rPr>
    </w:lvl>
    <w:lvl w:ilvl="8" w:tplc="E514ABA8">
      <w:numFmt w:val="bullet"/>
      <w:lvlText w:val="•"/>
      <w:lvlJc w:val="left"/>
      <w:pPr>
        <w:ind w:left="7765" w:hanging="850"/>
      </w:pPr>
      <w:rPr>
        <w:rFonts w:hint="default"/>
        <w:lang w:val="en-US" w:eastAsia="en-US" w:bidi="en-US"/>
      </w:rPr>
    </w:lvl>
  </w:abstractNum>
  <w:num w:numId="1">
    <w:abstractNumId w:val="1"/>
  </w:num>
  <w:num w:numId="2">
    <w:abstractNumId w:val="3"/>
  </w:num>
  <w:num w:numId="3">
    <w:abstractNumId w:val="7"/>
  </w:num>
  <w:num w:numId="4">
    <w:abstractNumId w:val="5"/>
  </w:num>
  <w:num w:numId="5">
    <w:abstractNumId w:val="6"/>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
  <w:rsids>
    <w:rsidRoot w:val="00E676DE"/>
    <w:rsid w:val="001233F6"/>
    <w:rsid w:val="00216101"/>
    <w:rsid w:val="006B24BF"/>
    <w:rsid w:val="00B92ADD"/>
    <w:rsid w:val="00E67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676DE"/>
    <w:rPr>
      <w:rFonts w:ascii="Times New Roman" w:eastAsia="Times New Roman" w:hAnsi="Times New Roman"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676DE"/>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E676DE"/>
    <w:pPr>
      <w:spacing w:before="161"/>
      <w:ind w:left="162"/>
    </w:pPr>
    <w:rPr>
      <w:sz w:val="28"/>
      <w:szCs w:val="28"/>
    </w:rPr>
  </w:style>
  <w:style w:type="paragraph" w:customStyle="1" w:styleId="21">
    <w:name w:val="Оглавление 21"/>
    <w:basedOn w:val="a"/>
    <w:uiPriority w:val="1"/>
    <w:qFormat/>
    <w:rsid w:val="00E676DE"/>
    <w:pPr>
      <w:spacing w:before="161"/>
      <w:ind w:left="728"/>
    </w:pPr>
    <w:rPr>
      <w:sz w:val="28"/>
      <w:szCs w:val="28"/>
    </w:rPr>
  </w:style>
  <w:style w:type="paragraph" w:styleId="a3">
    <w:name w:val="Body Text"/>
    <w:basedOn w:val="a"/>
    <w:uiPriority w:val="1"/>
    <w:qFormat/>
    <w:rsid w:val="00E676DE"/>
    <w:rPr>
      <w:sz w:val="28"/>
      <w:szCs w:val="28"/>
    </w:rPr>
  </w:style>
  <w:style w:type="paragraph" w:customStyle="1" w:styleId="110">
    <w:name w:val="Заголовок 11"/>
    <w:basedOn w:val="a"/>
    <w:uiPriority w:val="1"/>
    <w:qFormat/>
    <w:rsid w:val="00E676DE"/>
    <w:pPr>
      <w:ind w:left="9" w:hanging="1513"/>
      <w:outlineLvl w:val="1"/>
    </w:pPr>
    <w:rPr>
      <w:b/>
      <w:bCs/>
      <w:sz w:val="32"/>
      <w:szCs w:val="32"/>
    </w:rPr>
  </w:style>
  <w:style w:type="paragraph" w:customStyle="1" w:styleId="210">
    <w:name w:val="Заголовок 21"/>
    <w:basedOn w:val="a"/>
    <w:uiPriority w:val="1"/>
    <w:qFormat/>
    <w:rsid w:val="00E676DE"/>
    <w:pPr>
      <w:spacing w:before="72"/>
      <w:ind w:left="13"/>
      <w:outlineLvl w:val="2"/>
    </w:pPr>
    <w:rPr>
      <w:b/>
      <w:bCs/>
      <w:sz w:val="28"/>
      <w:szCs w:val="28"/>
    </w:rPr>
  </w:style>
  <w:style w:type="paragraph" w:styleId="a4">
    <w:name w:val="List Paragraph"/>
    <w:basedOn w:val="a"/>
    <w:uiPriority w:val="1"/>
    <w:qFormat/>
    <w:rsid w:val="00E676DE"/>
    <w:pPr>
      <w:ind w:left="162" w:firstLine="566"/>
      <w:jc w:val="both"/>
    </w:pPr>
  </w:style>
  <w:style w:type="paragraph" w:customStyle="1" w:styleId="TableParagraph">
    <w:name w:val="Table Paragraph"/>
    <w:basedOn w:val="a"/>
    <w:uiPriority w:val="1"/>
    <w:qFormat/>
    <w:rsid w:val="00E676DE"/>
  </w:style>
  <w:style w:type="paragraph" w:styleId="a5">
    <w:name w:val="Balloon Text"/>
    <w:basedOn w:val="a"/>
    <w:link w:val="a6"/>
    <w:uiPriority w:val="99"/>
    <w:semiHidden/>
    <w:unhideWhenUsed/>
    <w:rsid w:val="00216101"/>
    <w:rPr>
      <w:rFonts w:ascii="Tahoma" w:hAnsi="Tahoma" w:cs="Tahoma"/>
      <w:sz w:val="16"/>
      <w:szCs w:val="16"/>
    </w:rPr>
  </w:style>
  <w:style w:type="character" w:customStyle="1" w:styleId="a6">
    <w:name w:val="Текст выноски Знак"/>
    <w:basedOn w:val="a0"/>
    <w:link w:val="a5"/>
    <w:uiPriority w:val="99"/>
    <w:semiHidden/>
    <w:rsid w:val="00216101"/>
    <w:rPr>
      <w:rFonts w:ascii="Tahoma" w:eastAsia="Times New Roman" w:hAnsi="Tahoma" w:cs="Tahoma"/>
      <w:sz w:val="16"/>
      <w:szCs w:val="16"/>
      <w:lang w:bidi="en-US"/>
    </w:rPr>
  </w:style>
  <w:style w:type="paragraph" w:styleId="a7">
    <w:name w:val="header"/>
    <w:basedOn w:val="a"/>
    <w:link w:val="a8"/>
    <w:uiPriority w:val="99"/>
    <w:unhideWhenUsed/>
    <w:rsid w:val="006B24BF"/>
    <w:pPr>
      <w:tabs>
        <w:tab w:val="center" w:pos="4677"/>
        <w:tab w:val="right" w:pos="9355"/>
      </w:tabs>
    </w:pPr>
  </w:style>
  <w:style w:type="character" w:customStyle="1" w:styleId="a8">
    <w:name w:val="Верхний колонтитул Знак"/>
    <w:basedOn w:val="a0"/>
    <w:link w:val="a7"/>
    <w:uiPriority w:val="99"/>
    <w:rsid w:val="006B24BF"/>
    <w:rPr>
      <w:rFonts w:ascii="Times New Roman" w:eastAsia="Times New Roman" w:hAnsi="Times New Roman" w:cs="Times New Roman"/>
      <w:lang w:bidi="en-US"/>
    </w:rPr>
  </w:style>
  <w:style w:type="paragraph" w:styleId="a9">
    <w:name w:val="footer"/>
    <w:basedOn w:val="a"/>
    <w:link w:val="aa"/>
    <w:uiPriority w:val="99"/>
    <w:unhideWhenUsed/>
    <w:rsid w:val="006B24BF"/>
    <w:pPr>
      <w:tabs>
        <w:tab w:val="center" w:pos="4677"/>
        <w:tab w:val="right" w:pos="9355"/>
      </w:tabs>
    </w:pPr>
  </w:style>
  <w:style w:type="character" w:customStyle="1" w:styleId="aa">
    <w:name w:val="Нижний колонтитул Знак"/>
    <w:basedOn w:val="a0"/>
    <w:link w:val="a9"/>
    <w:uiPriority w:val="99"/>
    <w:rsid w:val="006B24BF"/>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61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e5.biz/zakon/konstitucija/21.html" TargetMode="External"/><Relationship Id="rId18" Type="http://schemas.openxmlformats.org/officeDocument/2006/relationships/hyperlink" Target="https://ru.wikipedia.org/wiki/%D0%93%D0%BE%D1%81%D1%83%D0%B4%D0%B0%D1%80%D1%81%D1%82%D0%B2%D0%B5%D0%BD%D0%BD%D0%B0%D1%8F_%D0%B4%D1%83%D0%BC%D0%B0" TargetMode="External"/><Relationship Id="rId26" Type="http://schemas.openxmlformats.org/officeDocument/2006/relationships/hyperlink" Target="http://www.rg.ru/gazeta/rg/2009/01/21.html" TargetMode="External"/><Relationship Id="rId3" Type="http://schemas.openxmlformats.org/officeDocument/2006/relationships/styles" Target="styles.xml"/><Relationship Id="rId21" Type="http://schemas.openxmlformats.org/officeDocument/2006/relationships/hyperlink" Target="https://ru.wikipedia.org/wiki/%D0%A4%D0%B5%D0%B4%D0%B5%D1%80%D0%B0%D0%BB%D1%8C%D0%BD%D1%8B%D0%B9_%D0%BA%D0%BE%D0%BD%D1%81%D1%82%D0%B8%D1%82%D1%83%D1%86%D0%B8%D0%BE%D0%BD%D0%BD%D1%8B%D0%B9_%D0%B7%D0%B0%D0%BA%D0%BE%D0%BD" TargetMode="External"/><Relationship Id="rId7" Type="http://schemas.openxmlformats.org/officeDocument/2006/relationships/footnotes" Target="footnotes.xml"/><Relationship Id="rId12" Type="http://schemas.openxmlformats.org/officeDocument/2006/relationships/hyperlink" Target="http://be5.biz/zakon/konstitucija/24.html" TargetMode="External"/><Relationship Id="rId17" Type="http://schemas.openxmlformats.org/officeDocument/2006/relationships/hyperlink" Target="https://ru.wikipedia.org/wiki/%D0%93%D0%BE%D1%81%D1%83%D0%B4%D0%B0%D1%80%D1%81%D1%82%D0%B2%D0%B5%D0%BD%D0%BD%D0%B0%D1%8F_%D0%B4%D1%83%D0%BC%D0%B0" TargetMode="External"/><Relationship Id="rId25" Type="http://schemas.openxmlformats.org/officeDocument/2006/relationships/hyperlink" Target="https://ru.wikipedia.org/wiki/%D0%97%D0%B0%D0%BA%D0%BE%D0%BD%D0%BE%D0%B4%D0%B0%D1%82%D0%B5%D0%BB%D1%8C%D1%81%D1%82%D0%B2%D0%B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ru.wikipedia.org/wiki/1993" TargetMode="External"/><Relationship Id="rId29" Type="http://schemas.openxmlformats.org/officeDocument/2006/relationships/hyperlink" Target="http://www.lawpages.narod.ru/library/kpr/2.ra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rp.fom.ru/tehnologii/fomnibus.html" TargetMode="External"/><Relationship Id="rId24" Type="http://schemas.openxmlformats.org/officeDocument/2006/relationships/hyperlink" Target="https://ru.wikipedia.org/wiki/1997"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ru.wikipedia.org/wiki/26_%D1%84%D0%B5%D0%B2%D1%80%D0%B0%D0%BB%D1%8F" TargetMode="External"/><Relationship Id="rId28" Type="http://schemas.openxmlformats.org/officeDocument/2006/relationships/hyperlink" Target="http://www.lawpages.narod.ru/library/kpr/2.rar" TargetMode="External"/><Relationship Id="rId10" Type="http://schemas.openxmlformats.org/officeDocument/2006/relationships/footer" Target="footer1.xml"/><Relationship Id="rId19" Type="http://schemas.openxmlformats.org/officeDocument/2006/relationships/hyperlink" Target="https://ru.wikipedia.org/wiki/%D0%9A%D0%BE%D0%BD%D1%81%D1%82%D0%B8%D1%82%D1%83%D1%86%D0%B8%D1%8F_%D0%A0%D0%BE%D1%81%D1%81%D0%B8%D0%B9%D1%81%D0%BA%D0%BE%D0%B9_%D0%A4%D0%B5%D0%B4%D0%B5%D1%80%D0%B0%D1%86%D0%B8%D0%B8" TargetMode="External"/><Relationship Id="rId31" Type="http://schemas.openxmlformats.org/officeDocument/2006/relationships/hyperlink" Target="http://www.lawpages.narod.ru/library/kpr/18.rar"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be5.biz/zakon/konstitucija/21.html" TargetMode="External"/><Relationship Id="rId22" Type="http://schemas.openxmlformats.org/officeDocument/2006/relationships/hyperlink" Target="https://ru.wikipedia.org/wiki/26_%D1%84%D0%B5%D0%B2%D1%80%D0%B0%D0%BB%D1%8F" TargetMode="External"/><Relationship Id="rId27" Type="http://schemas.openxmlformats.org/officeDocument/2006/relationships/hyperlink" Target="http://www.knigafund.ru/authors/29865" TargetMode="External"/><Relationship Id="rId30" Type="http://schemas.openxmlformats.org/officeDocument/2006/relationships/hyperlink" Target="http://www.lawpages.narod.ru/library/kpr/18.r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7FD2F-D030-496E-A8E1-AFF8A8BF4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45</Pages>
  <Words>7943</Words>
  <Characters>45281</Characters>
  <Application>Microsoft Office Word</Application>
  <DocSecurity>0</DocSecurity>
  <Lines>377</Lines>
  <Paragraphs>106</Paragraphs>
  <ScaleCrop>false</ScaleCrop>
  <Company/>
  <LinksUpToDate>false</LinksUpToDate>
  <CharactersWithSpaces>53118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cp:lastModifiedBy>
  <cp:revision>4</cp:revision>
  <dcterms:created xsi:type="dcterms:W3CDTF">2018-07-16T09:49:00Z</dcterms:created>
  <dcterms:modified xsi:type="dcterms:W3CDTF">2018-12-09T15:46:00Z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2017-01-10T00:00:00Z</vt:filetime>
  </property>
  <property fmtid="{D5CDD505-2E9C-101B-9397-08002B2CF9AE}" pid="3" name="Creator">
    <vt:lpwstr>convertonlinefree.com</vt:lpwstr>
  </property>
  <property fmtid="{D5CDD505-2E9C-101B-9397-08002B2CF9AE}" pid="4" name="LastSaved">
    <vt:filetime>2018-07-16T00:00:00Z</vt:filetime>
  </property>
</Properties>
</file>